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F4E" w:rsidRPr="00A96F4E" w:rsidRDefault="00A96F4E" w:rsidP="00A96F4E">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A96F4E">
        <w:rPr>
          <w:rFonts w:ascii="Times New Roman" w:eastAsia="Times New Roman" w:hAnsi="Times New Roman" w:cs="Times New Roman"/>
          <w:b/>
          <w:bCs/>
          <w:color w:val="22272F"/>
          <w:kern w:val="36"/>
          <w:sz w:val="33"/>
          <w:szCs w:val="33"/>
          <w:lang w:eastAsia="ru-RU"/>
        </w:rPr>
        <w:t>Федеральный государственный образовательный стандарт среднего профессионального образования по специальности 36.02.01 Ветеринария</w:t>
      </w:r>
    </w:p>
    <w:p w:rsidR="00A96F4E" w:rsidRPr="00A96F4E" w:rsidRDefault="00A96F4E" w:rsidP="00A96F4E">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bookmarkStart w:id="0" w:name="text"/>
      <w:bookmarkEnd w:id="0"/>
      <w:r w:rsidRPr="00A96F4E">
        <w:rPr>
          <w:rFonts w:ascii="Times New Roman" w:eastAsia="Times New Roman" w:hAnsi="Times New Roman" w:cs="Times New Roman"/>
          <w:b/>
          <w:bCs/>
          <w:color w:val="22272F"/>
          <w:sz w:val="24"/>
          <w:szCs w:val="24"/>
          <w:lang w:eastAsia="ru-RU"/>
        </w:rPr>
        <w:t>Приложение</w:t>
      </w:r>
    </w:p>
    <w:p w:rsidR="00A96F4E" w:rsidRPr="00A96F4E" w:rsidRDefault="00A96F4E" w:rsidP="00A96F4E">
      <w:pPr>
        <w:shd w:val="clear" w:color="auto" w:fill="FFFFFF"/>
        <w:spacing w:after="0" w:line="240" w:lineRule="auto"/>
        <w:rPr>
          <w:rFonts w:ascii="Times New Roman" w:eastAsia="Times New Roman" w:hAnsi="Times New Roman" w:cs="Times New Roman"/>
          <w:color w:val="22272F"/>
          <w:sz w:val="23"/>
          <w:szCs w:val="23"/>
          <w:lang w:eastAsia="ru-RU"/>
        </w:rPr>
      </w:pPr>
      <w:r w:rsidRPr="00A96F4E">
        <w:rPr>
          <w:rFonts w:ascii="Times New Roman" w:eastAsia="Times New Roman" w:hAnsi="Times New Roman" w:cs="Times New Roman"/>
          <w:color w:val="22272F"/>
          <w:sz w:val="23"/>
          <w:szCs w:val="23"/>
          <w:lang w:eastAsia="ru-RU"/>
        </w:rPr>
        <w:t> </w:t>
      </w:r>
    </w:p>
    <w:p w:rsidR="00A96F4E" w:rsidRPr="00A96F4E" w:rsidRDefault="00A96F4E" w:rsidP="00A96F4E">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b/>
          <w:bCs/>
          <w:color w:val="22272F"/>
          <w:sz w:val="24"/>
          <w:szCs w:val="24"/>
          <w:lang w:eastAsia="ru-RU"/>
        </w:rPr>
        <w:t>Утвержден</w:t>
      </w:r>
      <w:r w:rsidRPr="00A96F4E">
        <w:rPr>
          <w:rFonts w:ascii="Times New Roman" w:eastAsia="Times New Roman" w:hAnsi="Times New Roman" w:cs="Times New Roman"/>
          <w:b/>
          <w:bCs/>
          <w:color w:val="22272F"/>
          <w:sz w:val="24"/>
          <w:szCs w:val="24"/>
          <w:lang w:eastAsia="ru-RU"/>
        </w:rPr>
        <w:br/>
      </w:r>
      <w:hyperlink r:id="rId5" w:history="1">
        <w:r w:rsidRPr="00A96F4E">
          <w:rPr>
            <w:rFonts w:ascii="Times New Roman" w:eastAsia="Times New Roman" w:hAnsi="Times New Roman" w:cs="Times New Roman"/>
            <w:b/>
            <w:bCs/>
            <w:color w:val="3272C0"/>
            <w:sz w:val="24"/>
            <w:szCs w:val="24"/>
            <w:lang w:eastAsia="ru-RU"/>
          </w:rPr>
          <w:t>приказом</w:t>
        </w:r>
      </w:hyperlink>
      <w:r w:rsidRPr="00A96F4E">
        <w:rPr>
          <w:rFonts w:ascii="Times New Roman" w:eastAsia="Times New Roman" w:hAnsi="Times New Roman" w:cs="Times New Roman"/>
          <w:b/>
          <w:bCs/>
          <w:color w:val="22272F"/>
          <w:sz w:val="24"/>
          <w:szCs w:val="24"/>
          <w:lang w:eastAsia="ru-RU"/>
        </w:rPr>
        <w:t> Министерства просвещения</w:t>
      </w:r>
      <w:r w:rsidRPr="00A96F4E">
        <w:rPr>
          <w:rFonts w:ascii="Times New Roman" w:eastAsia="Times New Roman" w:hAnsi="Times New Roman" w:cs="Times New Roman"/>
          <w:b/>
          <w:bCs/>
          <w:color w:val="22272F"/>
          <w:sz w:val="24"/>
          <w:szCs w:val="24"/>
          <w:lang w:eastAsia="ru-RU"/>
        </w:rPr>
        <w:br/>
        <w:t>Российской Федерации</w:t>
      </w:r>
      <w:r w:rsidRPr="00A96F4E">
        <w:rPr>
          <w:rFonts w:ascii="Times New Roman" w:eastAsia="Times New Roman" w:hAnsi="Times New Roman" w:cs="Times New Roman"/>
          <w:b/>
          <w:bCs/>
          <w:color w:val="22272F"/>
          <w:sz w:val="24"/>
          <w:szCs w:val="24"/>
          <w:lang w:eastAsia="ru-RU"/>
        </w:rPr>
        <w:br/>
        <w:t>от 23 ноября 2020 г. N 657</w:t>
      </w:r>
    </w:p>
    <w:p w:rsidR="00A96F4E" w:rsidRPr="00A96F4E" w:rsidRDefault="00A96F4E" w:rsidP="00A96F4E">
      <w:pPr>
        <w:shd w:val="clear" w:color="auto" w:fill="FFFFFF"/>
        <w:spacing w:after="0" w:line="240" w:lineRule="auto"/>
        <w:rPr>
          <w:rFonts w:ascii="Times New Roman" w:eastAsia="Times New Roman" w:hAnsi="Times New Roman" w:cs="Times New Roman"/>
          <w:color w:val="22272F"/>
          <w:sz w:val="23"/>
          <w:szCs w:val="23"/>
          <w:lang w:eastAsia="ru-RU"/>
        </w:rPr>
      </w:pPr>
      <w:r w:rsidRPr="00A96F4E">
        <w:rPr>
          <w:rFonts w:ascii="Times New Roman" w:eastAsia="Times New Roman" w:hAnsi="Times New Roman" w:cs="Times New Roman"/>
          <w:color w:val="22272F"/>
          <w:sz w:val="23"/>
          <w:szCs w:val="23"/>
          <w:lang w:eastAsia="ru-RU"/>
        </w:rPr>
        <w:t> </w:t>
      </w:r>
    </w:p>
    <w:p w:rsidR="00A96F4E" w:rsidRPr="00A96F4E" w:rsidRDefault="00A96F4E" w:rsidP="00A96F4E">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A96F4E">
        <w:rPr>
          <w:rFonts w:ascii="Times New Roman" w:eastAsia="Times New Roman" w:hAnsi="Times New Roman" w:cs="Times New Roman"/>
          <w:b/>
          <w:bCs/>
          <w:color w:val="22272F"/>
          <w:sz w:val="30"/>
          <w:szCs w:val="30"/>
          <w:lang w:eastAsia="ru-RU"/>
        </w:rPr>
        <w:t>Федеральный государственный образовательный стандарт среднего профессионального образования по специальности 36.02.01 Ветеринария</w:t>
      </w:r>
    </w:p>
    <w:p w:rsidR="00A96F4E" w:rsidRPr="00A96F4E" w:rsidRDefault="00A96F4E" w:rsidP="00A96F4E">
      <w:pPr>
        <w:shd w:val="clear" w:color="auto" w:fill="F0E9D3"/>
        <w:spacing w:line="264" w:lineRule="atLeast"/>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См. </w:t>
      </w:r>
      <w:hyperlink r:id="rId6" w:history="1">
        <w:r w:rsidRPr="00A96F4E">
          <w:rPr>
            <w:rFonts w:ascii="Times New Roman" w:eastAsia="Times New Roman" w:hAnsi="Times New Roman" w:cs="Times New Roman"/>
            <w:color w:val="3272C0"/>
            <w:sz w:val="24"/>
            <w:szCs w:val="24"/>
            <w:lang w:eastAsia="ru-RU"/>
          </w:rPr>
          <w:t>справку</w:t>
        </w:r>
      </w:hyperlink>
      <w:r w:rsidRPr="00A96F4E">
        <w:rPr>
          <w:rFonts w:ascii="Times New Roman" w:eastAsia="Times New Roman" w:hAnsi="Times New Roman" w:cs="Times New Roman"/>
          <w:color w:val="464C55"/>
          <w:sz w:val="24"/>
          <w:szCs w:val="24"/>
          <w:lang w:eastAsia="ru-RU"/>
        </w:rPr>
        <w:t> о федеральных государственных образовательных стандартах</w:t>
      </w:r>
    </w:p>
    <w:p w:rsidR="00A96F4E" w:rsidRPr="00A96F4E" w:rsidRDefault="00A96F4E" w:rsidP="00A96F4E">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A96F4E">
        <w:rPr>
          <w:rFonts w:ascii="Times New Roman" w:eastAsia="Times New Roman" w:hAnsi="Times New Roman" w:cs="Times New Roman"/>
          <w:b/>
          <w:bCs/>
          <w:color w:val="22272F"/>
          <w:sz w:val="30"/>
          <w:szCs w:val="30"/>
          <w:lang w:eastAsia="ru-RU"/>
        </w:rPr>
        <w:t>I. Общие положения</w:t>
      </w:r>
    </w:p>
    <w:p w:rsidR="00A96F4E" w:rsidRPr="00A96F4E" w:rsidRDefault="00A96F4E" w:rsidP="00A96F4E">
      <w:pPr>
        <w:shd w:val="clear" w:color="auto" w:fill="FFFFFF"/>
        <w:spacing w:after="0" w:line="240" w:lineRule="auto"/>
        <w:rPr>
          <w:rFonts w:ascii="Times New Roman" w:eastAsia="Times New Roman" w:hAnsi="Times New Roman" w:cs="Times New Roman"/>
          <w:color w:val="22272F"/>
          <w:sz w:val="23"/>
          <w:szCs w:val="23"/>
          <w:lang w:eastAsia="ru-RU"/>
        </w:rPr>
      </w:pPr>
      <w:r w:rsidRPr="00A96F4E">
        <w:rPr>
          <w:rFonts w:ascii="Times New Roman" w:eastAsia="Times New Roman" w:hAnsi="Times New Roman" w:cs="Times New Roman"/>
          <w:color w:val="22272F"/>
          <w:sz w:val="23"/>
          <w:szCs w:val="23"/>
          <w:lang w:eastAsia="ru-RU"/>
        </w:rPr>
        <w:t> </w:t>
      </w:r>
    </w:p>
    <w:p w:rsidR="00A96F4E" w:rsidRPr="00A96F4E" w:rsidRDefault="00A96F4E" w:rsidP="00A96F4E">
      <w:pPr>
        <w:shd w:val="clear" w:color="auto" w:fill="FFFFFF"/>
        <w:spacing w:after="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специалистов среднего звена по специальности </w:t>
      </w:r>
      <w:hyperlink r:id="rId7" w:anchor="block_360201" w:history="1">
        <w:r w:rsidRPr="00A96F4E">
          <w:rPr>
            <w:rFonts w:ascii="Times New Roman" w:eastAsia="Times New Roman" w:hAnsi="Times New Roman" w:cs="Times New Roman"/>
            <w:color w:val="3272C0"/>
            <w:sz w:val="24"/>
            <w:szCs w:val="24"/>
            <w:lang w:eastAsia="ru-RU"/>
          </w:rPr>
          <w:t>36.02.01</w:t>
        </w:r>
      </w:hyperlink>
      <w:r w:rsidRPr="00A96F4E">
        <w:rPr>
          <w:rFonts w:ascii="Times New Roman" w:eastAsia="Times New Roman" w:hAnsi="Times New Roman" w:cs="Times New Roman"/>
          <w:color w:val="464C55"/>
          <w:sz w:val="24"/>
          <w:szCs w:val="24"/>
          <w:lang w:eastAsia="ru-RU"/>
        </w:rPr>
        <w:t> Ветеринария (далее соответственно - ФГОС СПО, образовательная программа, специальность).</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 образовательная организация).</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1.3. Обучение по образовательной программе в образовательной организации осуществляется в очной и очно-заочной формах обучения.</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1.4. Содержание образования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 включенных в реестр примерных основных образовательных программ (далее - ПООП).</w:t>
      </w:r>
    </w:p>
    <w:p w:rsidR="00A96F4E" w:rsidRPr="00A96F4E" w:rsidRDefault="00A96F4E" w:rsidP="00A96F4E">
      <w:pPr>
        <w:shd w:val="clear" w:color="auto" w:fill="FFFFFF"/>
        <w:spacing w:after="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1.5. Образовательная организация разрабатывает образовательную программу в соответствии с квалификацией специалиста среднего звена "ветеринарный фельдшер", "старший ветеринарный фельдшер", указанной в </w:t>
      </w:r>
      <w:hyperlink r:id="rId8" w:anchor="block_2000" w:history="1">
        <w:r w:rsidRPr="00A96F4E">
          <w:rPr>
            <w:rFonts w:ascii="Times New Roman" w:eastAsia="Times New Roman" w:hAnsi="Times New Roman" w:cs="Times New Roman"/>
            <w:color w:val="3272C0"/>
            <w:sz w:val="24"/>
            <w:szCs w:val="24"/>
            <w:lang w:eastAsia="ru-RU"/>
          </w:rPr>
          <w:t>Перечне</w:t>
        </w:r>
      </w:hyperlink>
      <w:r w:rsidRPr="00A96F4E">
        <w:rPr>
          <w:rFonts w:ascii="Times New Roman" w:eastAsia="Times New Roman" w:hAnsi="Times New Roman" w:cs="Times New Roman"/>
          <w:color w:val="464C55"/>
          <w:sz w:val="24"/>
          <w:szCs w:val="24"/>
          <w:lang w:eastAsia="ru-RU"/>
        </w:rPr>
        <w:t> специальностей среднего профессионального образования, утвержденном </w:t>
      </w:r>
      <w:hyperlink r:id="rId9" w:history="1">
        <w:r w:rsidRPr="00A96F4E">
          <w:rPr>
            <w:rFonts w:ascii="Times New Roman" w:eastAsia="Times New Roman" w:hAnsi="Times New Roman" w:cs="Times New Roman"/>
            <w:color w:val="3272C0"/>
            <w:sz w:val="24"/>
            <w:szCs w:val="24"/>
            <w:lang w:eastAsia="ru-RU"/>
          </w:rPr>
          <w:t>приказом</w:t>
        </w:r>
      </w:hyperlink>
      <w:r w:rsidRPr="00A96F4E">
        <w:rPr>
          <w:rFonts w:ascii="Times New Roman" w:eastAsia="Times New Roman" w:hAnsi="Times New Roman" w:cs="Times New Roman"/>
          <w:color w:val="464C55"/>
          <w:sz w:val="24"/>
          <w:szCs w:val="24"/>
          <w:lang w:eastAsia="ru-RU"/>
        </w:rPr>
        <w:t>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w:t>
      </w:r>
      <w:hyperlink r:id="rId10" w:history="1">
        <w:r w:rsidRPr="00A96F4E">
          <w:rPr>
            <w:rFonts w:ascii="Times New Roman" w:eastAsia="Times New Roman" w:hAnsi="Times New Roman" w:cs="Times New Roman"/>
            <w:color w:val="3272C0"/>
            <w:sz w:val="24"/>
            <w:szCs w:val="24"/>
            <w:lang w:eastAsia="ru-RU"/>
          </w:rPr>
          <w:t>от 14 мая 2014 г. N 518</w:t>
        </w:r>
      </w:hyperlink>
      <w:r w:rsidRPr="00A96F4E">
        <w:rPr>
          <w:rFonts w:ascii="Times New Roman" w:eastAsia="Times New Roman" w:hAnsi="Times New Roman" w:cs="Times New Roman"/>
          <w:color w:val="464C55"/>
          <w:sz w:val="24"/>
          <w:szCs w:val="24"/>
          <w:lang w:eastAsia="ru-RU"/>
        </w:rPr>
        <w:t> (зарегистрирован Министерством юстиции Российской Федерации 28 мая 2014 г., регистрационный N 32461), </w:t>
      </w:r>
      <w:hyperlink r:id="rId11" w:history="1">
        <w:r w:rsidRPr="00A96F4E">
          <w:rPr>
            <w:rFonts w:ascii="Times New Roman" w:eastAsia="Times New Roman" w:hAnsi="Times New Roman" w:cs="Times New Roman"/>
            <w:color w:val="3272C0"/>
            <w:sz w:val="24"/>
            <w:szCs w:val="24"/>
            <w:lang w:eastAsia="ru-RU"/>
          </w:rPr>
          <w:t>от 18 ноября 2015 г. N 1350</w:t>
        </w:r>
      </w:hyperlink>
      <w:r w:rsidRPr="00A96F4E">
        <w:rPr>
          <w:rFonts w:ascii="Times New Roman" w:eastAsia="Times New Roman" w:hAnsi="Times New Roman" w:cs="Times New Roman"/>
          <w:color w:val="464C55"/>
          <w:sz w:val="24"/>
          <w:szCs w:val="24"/>
          <w:lang w:eastAsia="ru-RU"/>
        </w:rPr>
        <w:t> (зарегистрирован Министерством юстиции Российской Федерации 3 декабря 2015 г., регистрационный N 39955), </w:t>
      </w:r>
      <w:hyperlink r:id="rId12" w:anchor="block_1001" w:history="1">
        <w:r w:rsidRPr="00A96F4E">
          <w:rPr>
            <w:rFonts w:ascii="Times New Roman" w:eastAsia="Times New Roman" w:hAnsi="Times New Roman" w:cs="Times New Roman"/>
            <w:color w:val="3272C0"/>
            <w:sz w:val="24"/>
            <w:szCs w:val="24"/>
            <w:lang w:eastAsia="ru-RU"/>
          </w:rPr>
          <w:t>от 25 ноября 2016 г. N 1477</w:t>
        </w:r>
      </w:hyperlink>
      <w:r w:rsidRPr="00A96F4E">
        <w:rPr>
          <w:rFonts w:ascii="Times New Roman" w:eastAsia="Times New Roman" w:hAnsi="Times New Roman" w:cs="Times New Roman"/>
          <w:color w:val="464C55"/>
          <w:sz w:val="24"/>
          <w:szCs w:val="24"/>
          <w:lang w:eastAsia="ru-RU"/>
        </w:rPr>
        <w:t xml:space="preserve"> (зарегистрирован </w:t>
      </w:r>
      <w:r w:rsidRPr="00A96F4E">
        <w:rPr>
          <w:rFonts w:ascii="Times New Roman" w:eastAsia="Times New Roman" w:hAnsi="Times New Roman" w:cs="Times New Roman"/>
          <w:color w:val="464C55"/>
          <w:sz w:val="24"/>
          <w:szCs w:val="24"/>
          <w:lang w:eastAsia="ru-RU"/>
        </w:rPr>
        <w:lastRenderedPageBreak/>
        <w:t>Министерством юстиции Российской Федерации 12 декабря 2016 г., регистрационный N 44662) и </w:t>
      </w:r>
      <w:hyperlink r:id="rId13" w:history="1">
        <w:r w:rsidRPr="00A96F4E">
          <w:rPr>
            <w:rFonts w:ascii="Times New Roman" w:eastAsia="Times New Roman" w:hAnsi="Times New Roman" w:cs="Times New Roman"/>
            <w:color w:val="3272C0"/>
            <w:sz w:val="24"/>
            <w:szCs w:val="24"/>
            <w:lang w:eastAsia="ru-RU"/>
          </w:rPr>
          <w:t>приказом</w:t>
        </w:r>
      </w:hyperlink>
      <w:r w:rsidRPr="00A96F4E">
        <w:rPr>
          <w:rFonts w:ascii="Times New Roman" w:eastAsia="Times New Roman" w:hAnsi="Times New Roman" w:cs="Times New Roman"/>
          <w:color w:val="464C55"/>
          <w:sz w:val="24"/>
          <w:szCs w:val="24"/>
          <w:lang w:eastAsia="ru-RU"/>
        </w:rPr>
        <w:t>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w:t>
      </w:r>
    </w:p>
    <w:p w:rsidR="00A96F4E" w:rsidRPr="00A96F4E" w:rsidRDefault="00A96F4E" w:rsidP="00A96F4E">
      <w:pPr>
        <w:shd w:val="clear" w:color="auto" w:fill="FFFFFF"/>
        <w:spacing w:after="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1.6.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(далее - компетенции), требования к результатам освоения в части профессиональных компетенций формируются на основе профессиональных стандартов (</w:t>
      </w:r>
      <w:hyperlink r:id="rId14" w:anchor="block_10000" w:history="1">
        <w:r w:rsidRPr="00A96F4E">
          <w:rPr>
            <w:rFonts w:ascii="Times New Roman" w:eastAsia="Times New Roman" w:hAnsi="Times New Roman" w:cs="Times New Roman"/>
            <w:color w:val="3272C0"/>
            <w:sz w:val="24"/>
            <w:szCs w:val="24"/>
            <w:lang w:eastAsia="ru-RU"/>
          </w:rPr>
          <w:t>приложение N 1</w:t>
        </w:r>
      </w:hyperlink>
      <w:r w:rsidRPr="00A96F4E">
        <w:rPr>
          <w:rFonts w:ascii="Times New Roman" w:eastAsia="Times New Roman" w:hAnsi="Times New Roman" w:cs="Times New Roman"/>
          <w:color w:val="464C55"/>
          <w:sz w:val="24"/>
          <w:szCs w:val="24"/>
          <w:lang w:eastAsia="ru-RU"/>
        </w:rPr>
        <w:t> к ФГОС СПО).</w:t>
      </w:r>
    </w:p>
    <w:p w:rsidR="00A96F4E" w:rsidRPr="00A96F4E" w:rsidRDefault="00A96F4E" w:rsidP="00A96F4E">
      <w:pPr>
        <w:shd w:val="clear" w:color="auto" w:fill="FFFFFF"/>
        <w:spacing w:after="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1.7.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15" w:anchor="block_11013" w:history="1">
        <w:r w:rsidRPr="00A96F4E">
          <w:rPr>
            <w:rFonts w:ascii="Times New Roman" w:eastAsia="Times New Roman" w:hAnsi="Times New Roman" w:cs="Times New Roman"/>
            <w:color w:val="3272C0"/>
            <w:sz w:val="24"/>
            <w:szCs w:val="24"/>
            <w:lang w:eastAsia="ru-RU"/>
          </w:rPr>
          <w:t>13</w:t>
        </w:r>
      </w:hyperlink>
      <w:r w:rsidRPr="00A96F4E">
        <w:rPr>
          <w:rFonts w:ascii="Times New Roman" w:eastAsia="Times New Roman" w:hAnsi="Times New Roman" w:cs="Times New Roman"/>
          <w:color w:val="464C55"/>
          <w:sz w:val="24"/>
          <w:szCs w:val="24"/>
          <w:lang w:eastAsia="ru-RU"/>
        </w:rPr>
        <w:t> Сельское хозяйство</w:t>
      </w:r>
      <w:r w:rsidRPr="00A96F4E">
        <w:rPr>
          <w:rFonts w:ascii="Times New Roman" w:eastAsia="Times New Roman" w:hAnsi="Times New Roman" w:cs="Times New Roman"/>
          <w:color w:val="464C55"/>
          <w:sz w:val="18"/>
          <w:szCs w:val="18"/>
          <w:vertAlign w:val="superscript"/>
          <w:lang w:eastAsia="ru-RU"/>
        </w:rPr>
        <w:t> </w:t>
      </w:r>
      <w:hyperlink r:id="rId16" w:anchor="block_1000001" w:history="1">
        <w:r w:rsidRPr="00A96F4E">
          <w:rPr>
            <w:rFonts w:ascii="Times New Roman" w:eastAsia="Times New Roman" w:hAnsi="Times New Roman" w:cs="Times New Roman"/>
            <w:color w:val="3272C0"/>
            <w:sz w:val="18"/>
            <w:szCs w:val="18"/>
            <w:vertAlign w:val="superscript"/>
            <w:lang w:eastAsia="ru-RU"/>
          </w:rPr>
          <w:t>1</w:t>
        </w:r>
      </w:hyperlink>
      <w:r w:rsidRPr="00A96F4E">
        <w:rPr>
          <w:rFonts w:ascii="Times New Roman" w:eastAsia="Times New Roman" w:hAnsi="Times New Roman" w:cs="Times New Roman"/>
          <w:color w:val="464C55"/>
          <w:sz w:val="24"/>
          <w:szCs w:val="24"/>
          <w:lang w:eastAsia="ru-RU"/>
        </w:rPr>
        <w:t>.</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1.8.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1.9.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1.10. Реализация образовательной программы осуществляется образовательной организацией как самостоятельно, так и посредством сетевой формы.</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1.11.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ПООП примерных рабочих программ воспитания и примерных календарных планов воспитательной работы.</w:t>
      </w:r>
    </w:p>
    <w:p w:rsidR="00A96F4E" w:rsidRPr="00A96F4E" w:rsidRDefault="00A96F4E" w:rsidP="00A96F4E">
      <w:pPr>
        <w:shd w:val="clear" w:color="auto" w:fill="FFFFFF"/>
        <w:spacing w:after="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1.12.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w:t>
      </w:r>
      <w:r w:rsidRPr="00A96F4E">
        <w:rPr>
          <w:rFonts w:ascii="Times New Roman" w:eastAsia="Times New Roman" w:hAnsi="Times New Roman" w:cs="Times New Roman"/>
          <w:color w:val="464C55"/>
          <w:sz w:val="18"/>
          <w:szCs w:val="18"/>
          <w:vertAlign w:val="superscript"/>
          <w:lang w:eastAsia="ru-RU"/>
        </w:rPr>
        <w:t> </w:t>
      </w:r>
      <w:hyperlink r:id="rId17" w:anchor="block_1000002" w:history="1">
        <w:r w:rsidRPr="00A96F4E">
          <w:rPr>
            <w:rFonts w:ascii="Times New Roman" w:eastAsia="Times New Roman" w:hAnsi="Times New Roman" w:cs="Times New Roman"/>
            <w:color w:val="3272C0"/>
            <w:sz w:val="18"/>
            <w:szCs w:val="18"/>
            <w:vertAlign w:val="superscript"/>
            <w:lang w:eastAsia="ru-RU"/>
          </w:rPr>
          <w:t>2</w:t>
        </w:r>
      </w:hyperlink>
      <w:r w:rsidRPr="00A96F4E">
        <w:rPr>
          <w:rFonts w:ascii="Times New Roman" w:eastAsia="Times New Roman" w:hAnsi="Times New Roman" w:cs="Times New Roman"/>
          <w:color w:val="464C55"/>
          <w:sz w:val="24"/>
          <w:szCs w:val="24"/>
          <w:lang w:eastAsia="ru-RU"/>
        </w:rPr>
        <w:t>.</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1.13.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на базе основного общего образования - 3 года 10 месяцев;</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на базе среднего общего образования - 2 года 10 месяцев.</w:t>
      </w:r>
    </w:p>
    <w:p w:rsidR="00A96F4E" w:rsidRPr="00A96F4E" w:rsidRDefault="00A96F4E" w:rsidP="00A96F4E">
      <w:pPr>
        <w:shd w:val="clear" w:color="auto" w:fill="FFFFFF"/>
        <w:spacing w:after="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Срок получения образования по образовательной программе, предусматривающей получение в соответствии с </w:t>
      </w:r>
      <w:hyperlink r:id="rId18" w:anchor="block_1015" w:history="1">
        <w:r w:rsidRPr="00A96F4E">
          <w:rPr>
            <w:rFonts w:ascii="Times New Roman" w:eastAsia="Times New Roman" w:hAnsi="Times New Roman" w:cs="Times New Roman"/>
            <w:color w:val="3272C0"/>
            <w:sz w:val="24"/>
            <w:szCs w:val="24"/>
            <w:lang w:eastAsia="ru-RU"/>
          </w:rPr>
          <w:t>пунктом 1.5</w:t>
        </w:r>
      </w:hyperlink>
      <w:r w:rsidRPr="00A96F4E">
        <w:rPr>
          <w:rFonts w:ascii="Times New Roman" w:eastAsia="Times New Roman" w:hAnsi="Times New Roman" w:cs="Times New Roman"/>
          <w:color w:val="464C55"/>
          <w:sz w:val="24"/>
          <w:szCs w:val="24"/>
          <w:lang w:eastAsia="ru-RU"/>
        </w:rPr>
        <w:t> ФГОС СПО квалификации специалиста среднего звена "старший ветеринарный фельдшер", увеличивается на 1 год.</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Срок получения образования по образовательной программе в очно-заочной форме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lastRenderedPageBreak/>
        <w:t>не более чем на 1,5 года при получении образования на базе основного общего образования;</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не более чем на 1 год при получении образования на базе среднего общего образования.</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A96F4E" w:rsidRPr="00A96F4E" w:rsidRDefault="00A96F4E" w:rsidP="00A96F4E">
      <w:pPr>
        <w:shd w:val="clear" w:color="auto" w:fill="FFFFFF"/>
        <w:spacing w:after="0" w:line="240" w:lineRule="auto"/>
        <w:rPr>
          <w:rFonts w:ascii="Times New Roman" w:eastAsia="Times New Roman" w:hAnsi="Times New Roman" w:cs="Times New Roman"/>
          <w:color w:val="22272F"/>
          <w:sz w:val="23"/>
          <w:szCs w:val="23"/>
          <w:lang w:eastAsia="ru-RU"/>
        </w:rPr>
      </w:pPr>
      <w:r w:rsidRPr="00A96F4E">
        <w:rPr>
          <w:rFonts w:ascii="Times New Roman" w:eastAsia="Times New Roman" w:hAnsi="Times New Roman" w:cs="Times New Roman"/>
          <w:color w:val="22272F"/>
          <w:sz w:val="23"/>
          <w:szCs w:val="23"/>
          <w:lang w:eastAsia="ru-RU"/>
        </w:rPr>
        <w:t> </w:t>
      </w:r>
    </w:p>
    <w:p w:rsidR="00A96F4E" w:rsidRPr="00A96F4E" w:rsidRDefault="00A96F4E" w:rsidP="00A96F4E">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A96F4E">
        <w:rPr>
          <w:rFonts w:ascii="Times New Roman" w:eastAsia="Times New Roman" w:hAnsi="Times New Roman" w:cs="Times New Roman"/>
          <w:b/>
          <w:bCs/>
          <w:color w:val="22272F"/>
          <w:sz w:val="30"/>
          <w:szCs w:val="30"/>
          <w:lang w:eastAsia="ru-RU"/>
        </w:rPr>
        <w:t>II. Требования к структуре образовательной программы</w:t>
      </w:r>
    </w:p>
    <w:p w:rsidR="00A96F4E" w:rsidRPr="00A96F4E" w:rsidRDefault="00A96F4E" w:rsidP="00A96F4E">
      <w:pPr>
        <w:shd w:val="clear" w:color="auto" w:fill="FFFFFF"/>
        <w:spacing w:after="0" w:line="240" w:lineRule="auto"/>
        <w:rPr>
          <w:rFonts w:ascii="Times New Roman" w:eastAsia="Times New Roman" w:hAnsi="Times New Roman" w:cs="Times New Roman"/>
          <w:color w:val="22272F"/>
          <w:sz w:val="23"/>
          <w:szCs w:val="23"/>
          <w:lang w:eastAsia="ru-RU"/>
        </w:rPr>
      </w:pPr>
      <w:r w:rsidRPr="00A96F4E">
        <w:rPr>
          <w:rFonts w:ascii="Times New Roman" w:eastAsia="Times New Roman" w:hAnsi="Times New Roman" w:cs="Times New Roman"/>
          <w:color w:val="22272F"/>
          <w:sz w:val="23"/>
          <w:szCs w:val="23"/>
          <w:lang w:eastAsia="ru-RU"/>
        </w:rPr>
        <w:t> </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A96F4E" w:rsidRPr="00A96F4E" w:rsidRDefault="00A96F4E" w:rsidP="00A96F4E">
      <w:pPr>
        <w:shd w:val="clear" w:color="auto" w:fill="FFFFFF"/>
        <w:spacing w:after="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Обязательная часть образовательной программы направлена на формирование общих и профессиональных компетенций, предусмотренных </w:t>
      </w:r>
      <w:hyperlink r:id="rId19" w:anchor="block_300" w:history="1">
        <w:r w:rsidRPr="00A96F4E">
          <w:rPr>
            <w:rFonts w:ascii="Times New Roman" w:eastAsia="Times New Roman" w:hAnsi="Times New Roman" w:cs="Times New Roman"/>
            <w:color w:val="3272C0"/>
            <w:sz w:val="24"/>
            <w:szCs w:val="24"/>
            <w:lang w:eastAsia="ru-RU"/>
          </w:rPr>
          <w:t>главой III</w:t>
        </w:r>
      </w:hyperlink>
      <w:r w:rsidRPr="00A96F4E">
        <w:rPr>
          <w:rFonts w:ascii="Times New Roman" w:eastAsia="Times New Roman" w:hAnsi="Times New Roman" w:cs="Times New Roman"/>
          <w:color w:val="464C55"/>
          <w:sz w:val="24"/>
          <w:szCs w:val="24"/>
          <w:lang w:eastAsia="ru-RU"/>
        </w:rPr>
        <w:t> ФГОС СПО, и должна составлять не более 70 процентов от общего объема времени, отведенного на ее освоение, без учета объема времени на государственную итоговую аттестацию.</w:t>
      </w:r>
    </w:p>
    <w:p w:rsidR="00A96F4E" w:rsidRPr="00A96F4E" w:rsidRDefault="00A96F4E" w:rsidP="00A96F4E">
      <w:pPr>
        <w:shd w:val="clear" w:color="auto" w:fill="FFFFFF"/>
        <w:spacing w:after="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Вариативная часть образовательной программы дает возможность расширения основного(</w:t>
      </w:r>
      <w:proofErr w:type="spellStart"/>
      <w:r w:rsidRPr="00A96F4E">
        <w:rPr>
          <w:rFonts w:ascii="Times New Roman" w:eastAsia="Times New Roman" w:hAnsi="Times New Roman" w:cs="Times New Roman"/>
          <w:color w:val="464C55"/>
          <w:sz w:val="24"/>
          <w:szCs w:val="24"/>
          <w:lang w:eastAsia="ru-RU"/>
        </w:rPr>
        <w:t>ых</w:t>
      </w:r>
      <w:proofErr w:type="spellEnd"/>
      <w:r w:rsidRPr="00A96F4E">
        <w:rPr>
          <w:rFonts w:ascii="Times New Roman" w:eastAsia="Times New Roman" w:hAnsi="Times New Roman" w:cs="Times New Roman"/>
          <w:color w:val="464C55"/>
          <w:sz w:val="24"/>
          <w:szCs w:val="24"/>
          <w:lang w:eastAsia="ru-RU"/>
        </w:rPr>
        <w:t>) вида(</w:t>
      </w:r>
      <w:proofErr w:type="spellStart"/>
      <w:r w:rsidRPr="00A96F4E">
        <w:rPr>
          <w:rFonts w:ascii="Times New Roman" w:eastAsia="Times New Roman" w:hAnsi="Times New Roman" w:cs="Times New Roman"/>
          <w:color w:val="464C55"/>
          <w:sz w:val="24"/>
          <w:szCs w:val="24"/>
          <w:lang w:eastAsia="ru-RU"/>
        </w:rPr>
        <w:t>ов</w:t>
      </w:r>
      <w:proofErr w:type="spellEnd"/>
      <w:r w:rsidRPr="00A96F4E">
        <w:rPr>
          <w:rFonts w:ascii="Times New Roman" w:eastAsia="Times New Roman" w:hAnsi="Times New Roman" w:cs="Times New Roman"/>
          <w:color w:val="464C55"/>
          <w:sz w:val="24"/>
          <w:szCs w:val="24"/>
          <w:lang w:eastAsia="ru-RU"/>
        </w:rPr>
        <w:t>) деятельности, к которым должен быть готов выпускник, освоивший образовательную программу, согласно квалификации, указанной в </w:t>
      </w:r>
      <w:hyperlink r:id="rId20" w:anchor="block_1015" w:history="1">
        <w:r w:rsidRPr="00A96F4E">
          <w:rPr>
            <w:rFonts w:ascii="Times New Roman" w:eastAsia="Times New Roman" w:hAnsi="Times New Roman" w:cs="Times New Roman"/>
            <w:color w:val="3272C0"/>
            <w:sz w:val="24"/>
            <w:szCs w:val="24"/>
            <w:lang w:eastAsia="ru-RU"/>
          </w:rPr>
          <w:t>пункте 1.5</w:t>
        </w:r>
      </w:hyperlink>
      <w:r w:rsidRPr="00A96F4E">
        <w:rPr>
          <w:rFonts w:ascii="Times New Roman" w:eastAsia="Times New Roman" w:hAnsi="Times New Roman" w:cs="Times New Roman"/>
          <w:color w:val="464C55"/>
          <w:sz w:val="24"/>
          <w:szCs w:val="24"/>
          <w:lang w:eastAsia="ru-RU"/>
        </w:rPr>
        <w:t>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2.2. Образовательная программа имеет следующую структуру:</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общий гуманитарный и социально-экономический цикл;</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математический и общий естественнонаучный цикл;</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общепрофессиональный цикл;</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профессиональный цикл;</w:t>
      </w:r>
    </w:p>
    <w:p w:rsidR="00A96F4E" w:rsidRPr="00A96F4E" w:rsidRDefault="00A96F4E" w:rsidP="00A96F4E">
      <w:pPr>
        <w:shd w:val="clear" w:color="auto" w:fill="FFFFFF"/>
        <w:spacing w:after="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lastRenderedPageBreak/>
        <w:t>государственная итоговая аттестация, которая завершается присвоением квалификации специалиста среднего звена, указанной в </w:t>
      </w:r>
      <w:hyperlink r:id="rId21" w:anchor="block_1015" w:history="1">
        <w:r w:rsidRPr="00A96F4E">
          <w:rPr>
            <w:rFonts w:ascii="Times New Roman" w:eastAsia="Times New Roman" w:hAnsi="Times New Roman" w:cs="Times New Roman"/>
            <w:color w:val="3272C0"/>
            <w:sz w:val="24"/>
            <w:szCs w:val="24"/>
            <w:lang w:eastAsia="ru-RU"/>
          </w:rPr>
          <w:t>пункте 1.5</w:t>
        </w:r>
      </w:hyperlink>
      <w:r w:rsidRPr="00A96F4E">
        <w:rPr>
          <w:rFonts w:ascii="Times New Roman" w:eastAsia="Times New Roman" w:hAnsi="Times New Roman" w:cs="Times New Roman"/>
          <w:color w:val="464C55"/>
          <w:sz w:val="24"/>
          <w:szCs w:val="24"/>
          <w:lang w:eastAsia="ru-RU"/>
        </w:rPr>
        <w:t> ФГОС СПО.</w:t>
      </w:r>
    </w:p>
    <w:p w:rsidR="00A96F4E" w:rsidRPr="00A96F4E" w:rsidRDefault="00A96F4E" w:rsidP="00A96F4E">
      <w:pPr>
        <w:shd w:val="clear" w:color="auto" w:fill="FFFFFF"/>
        <w:spacing w:after="0" w:line="240" w:lineRule="auto"/>
        <w:rPr>
          <w:rFonts w:ascii="Times New Roman" w:eastAsia="Times New Roman" w:hAnsi="Times New Roman" w:cs="Times New Roman"/>
          <w:color w:val="22272F"/>
          <w:sz w:val="23"/>
          <w:szCs w:val="23"/>
          <w:lang w:eastAsia="ru-RU"/>
        </w:rPr>
      </w:pPr>
      <w:r w:rsidRPr="00A96F4E">
        <w:rPr>
          <w:rFonts w:ascii="Times New Roman" w:eastAsia="Times New Roman" w:hAnsi="Times New Roman" w:cs="Times New Roman"/>
          <w:color w:val="22272F"/>
          <w:sz w:val="23"/>
          <w:szCs w:val="23"/>
          <w:lang w:eastAsia="ru-RU"/>
        </w:rPr>
        <w:t> </w:t>
      </w:r>
    </w:p>
    <w:p w:rsidR="00A96F4E" w:rsidRPr="00A96F4E" w:rsidRDefault="00A96F4E" w:rsidP="00A96F4E">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b/>
          <w:bCs/>
          <w:color w:val="22272F"/>
          <w:sz w:val="24"/>
          <w:szCs w:val="24"/>
          <w:lang w:eastAsia="ru-RU"/>
        </w:rPr>
        <w:t>Таблица N 1</w:t>
      </w:r>
    </w:p>
    <w:p w:rsidR="00A96F4E" w:rsidRPr="00A96F4E" w:rsidRDefault="00A96F4E" w:rsidP="00A96F4E">
      <w:pPr>
        <w:shd w:val="clear" w:color="auto" w:fill="FFFFFF"/>
        <w:spacing w:after="0" w:line="240" w:lineRule="auto"/>
        <w:rPr>
          <w:rFonts w:ascii="Times New Roman" w:eastAsia="Times New Roman" w:hAnsi="Times New Roman" w:cs="Times New Roman"/>
          <w:color w:val="22272F"/>
          <w:sz w:val="23"/>
          <w:szCs w:val="23"/>
          <w:lang w:eastAsia="ru-RU"/>
        </w:rPr>
      </w:pPr>
      <w:r w:rsidRPr="00A96F4E">
        <w:rPr>
          <w:rFonts w:ascii="Times New Roman" w:eastAsia="Times New Roman" w:hAnsi="Times New Roman" w:cs="Times New Roman"/>
          <w:color w:val="22272F"/>
          <w:sz w:val="23"/>
          <w:szCs w:val="23"/>
          <w:lang w:eastAsia="ru-RU"/>
        </w:rPr>
        <w:t> </w:t>
      </w:r>
    </w:p>
    <w:p w:rsidR="00A96F4E" w:rsidRPr="00A96F4E" w:rsidRDefault="00A96F4E" w:rsidP="00A96F4E">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A96F4E">
        <w:rPr>
          <w:rFonts w:ascii="Times New Roman" w:eastAsia="Times New Roman" w:hAnsi="Times New Roman" w:cs="Times New Roman"/>
          <w:b/>
          <w:bCs/>
          <w:color w:val="22272F"/>
          <w:sz w:val="30"/>
          <w:szCs w:val="30"/>
          <w:lang w:eastAsia="ru-RU"/>
        </w:rPr>
        <w:t>Структура и объем образовательной программы</w:t>
      </w:r>
    </w:p>
    <w:p w:rsidR="00A96F4E" w:rsidRPr="00A96F4E" w:rsidRDefault="00A96F4E" w:rsidP="00A96F4E">
      <w:pPr>
        <w:shd w:val="clear" w:color="auto" w:fill="FFFFFF"/>
        <w:spacing w:after="0" w:line="240" w:lineRule="auto"/>
        <w:rPr>
          <w:rFonts w:ascii="Times New Roman" w:eastAsia="Times New Roman" w:hAnsi="Times New Roman" w:cs="Times New Roman"/>
          <w:color w:val="22272F"/>
          <w:sz w:val="23"/>
          <w:szCs w:val="23"/>
          <w:lang w:eastAsia="ru-RU"/>
        </w:rPr>
      </w:pPr>
      <w:r w:rsidRPr="00A96F4E">
        <w:rPr>
          <w:rFonts w:ascii="Times New Roman" w:eastAsia="Times New Roman" w:hAnsi="Times New Roman" w:cs="Times New Roman"/>
          <w:color w:val="22272F"/>
          <w:sz w:val="23"/>
          <w:szCs w:val="23"/>
          <w:lang w:eastAsia="ru-RU"/>
        </w:rPr>
        <w:t> </w:t>
      </w:r>
    </w:p>
    <w:tbl>
      <w:tblPr>
        <w:tblW w:w="10050" w:type="dxa"/>
        <w:shd w:val="clear" w:color="auto" w:fill="FFFFFF"/>
        <w:tblCellMar>
          <w:left w:w="0" w:type="dxa"/>
          <w:right w:w="0" w:type="dxa"/>
        </w:tblCellMar>
        <w:tblLook w:val="04A0" w:firstRow="1" w:lastRow="0" w:firstColumn="1" w:lastColumn="0" w:noHBand="0" w:noVBand="1"/>
      </w:tblPr>
      <w:tblGrid>
        <w:gridCol w:w="5191"/>
        <w:gridCol w:w="2482"/>
        <w:gridCol w:w="2377"/>
      </w:tblGrid>
      <w:tr w:rsidR="00A96F4E" w:rsidRPr="00A96F4E" w:rsidTr="00A96F4E">
        <w:tc>
          <w:tcPr>
            <w:tcW w:w="517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96F4E" w:rsidRPr="00A96F4E" w:rsidRDefault="00A96F4E" w:rsidP="00A96F4E">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Структура образовательной программы</w:t>
            </w:r>
          </w:p>
        </w:tc>
        <w:tc>
          <w:tcPr>
            <w:tcW w:w="4830" w:type="dxa"/>
            <w:gridSpan w:val="2"/>
            <w:tcBorders>
              <w:top w:val="single" w:sz="6" w:space="0" w:color="000000"/>
              <w:bottom w:val="single" w:sz="6" w:space="0" w:color="000000"/>
              <w:right w:val="single" w:sz="6" w:space="0" w:color="000000"/>
            </w:tcBorders>
            <w:shd w:val="clear" w:color="auto" w:fill="FFFFFF"/>
            <w:hideMark/>
          </w:tcPr>
          <w:p w:rsidR="00A96F4E" w:rsidRPr="00A96F4E" w:rsidRDefault="00A96F4E" w:rsidP="00A96F4E">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Объем образовательной программы в академических часах</w:t>
            </w:r>
          </w:p>
        </w:tc>
      </w:tr>
      <w:tr w:rsidR="00A96F4E" w:rsidRPr="00A96F4E" w:rsidTr="00A96F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6F4E" w:rsidRPr="00A96F4E" w:rsidRDefault="00A96F4E" w:rsidP="00A96F4E">
            <w:pPr>
              <w:spacing w:after="0" w:line="240" w:lineRule="auto"/>
              <w:rPr>
                <w:rFonts w:ascii="Times New Roman" w:eastAsia="Times New Roman" w:hAnsi="Times New Roman" w:cs="Times New Roman"/>
                <w:color w:val="464C55"/>
                <w:sz w:val="24"/>
                <w:szCs w:val="24"/>
                <w:lang w:eastAsia="ru-RU"/>
              </w:rPr>
            </w:pPr>
          </w:p>
        </w:tc>
        <w:tc>
          <w:tcPr>
            <w:tcW w:w="2475" w:type="dxa"/>
            <w:tcBorders>
              <w:bottom w:val="single" w:sz="6" w:space="0" w:color="000000"/>
              <w:right w:val="single" w:sz="6" w:space="0" w:color="000000"/>
            </w:tcBorders>
            <w:shd w:val="clear" w:color="auto" w:fill="FFFFFF"/>
            <w:hideMark/>
          </w:tcPr>
          <w:p w:rsidR="00A96F4E" w:rsidRPr="00A96F4E" w:rsidRDefault="00A96F4E" w:rsidP="00A96F4E">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при получении квалификации специалиста среднего звена "ветеринарный фельдшер"</w:t>
            </w:r>
          </w:p>
        </w:tc>
        <w:tc>
          <w:tcPr>
            <w:tcW w:w="2325" w:type="dxa"/>
            <w:tcBorders>
              <w:bottom w:val="single" w:sz="6" w:space="0" w:color="000000"/>
              <w:right w:val="single" w:sz="6" w:space="0" w:color="000000"/>
            </w:tcBorders>
            <w:shd w:val="clear" w:color="auto" w:fill="FFFFFF"/>
            <w:hideMark/>
          </w:tcPr>
          <w:p w:rsidR="00A96F4E" w:rsidRPr="00A96F4E" w:rsidRDefault="00A96F4E" w:rsidP="00A96F4E">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при получении квалификации специалиста среднего звена "старший ветеринарный фельдшер"</w:t>
            </w:r>
          </w:p>
        </w:tc>
      </w:tr>
      <w:tr w:rsidR="00A96F4E" w:rsidRPr="00A96F4E" w:rsidTr="00A96F4E">
        <w:tc>
          <w:tcPr>
            <w:tcW w:w="5175" w:type="dxa"/>
            <w:tcBorders>
              <w:left w:val="single" w:sz="6" w:space="0" w:color="000000"/>
              <w:bottom w:val="single" w:sz="6" w:space="0" w:color="000000"/>
              <w:right w:val="single" w:sz="6" w:space="0" w:color="000000"/>
            </w:tcBorders>
            <w:shd w:val="clear" w:color="auto" w:fill="FFFFFF"/>
            <w:hideMark/>
          </w:tcPr>
          <w:p w:rsidR="00A96F4E" w:rsidRPr="00A96F4E" w:rsidRDefault="00A96F4E" w:rsidP="00A96F4E">
            <w:pPr>
              <w:spacing w:before="75" w:after="75" w:line="240" w:lineRule="auto"/>
              <w:ind w:left="75" w:right="75"/>
              <w:rPr>
                <w:rFonts w:ascii="Times New Roman" w:eastAsia="Times New Roman" w:hAnsi="Times New Roman" w:cs="Times New Roman"/>
                <w:sz w:val="24"/>
                <w:szCs w:val="24"/>
                <w:lang w:eastAsia="ru-RU"/>
              </w:rPr>
            </w:pPr>
            <w:r w:rsidRPr="00A96F4E">
              <w:rPr>
                <w:rFonts w:ascii="Times New Roman" w:eastAsia="Times New Roman" w:hAnsi="Times New Roman" w:cs="Times New Roman"/>
                <w:sz w:val="24"/>
                <w:szCs w:val="24"/>
                <w:lang w:eastAsia="ru-RU"/>
              </w:rPr>
              <w:t>Общий гуманитарный и социально-экономический цикл</w:t>
            </w:r>
          </w:p>
        </w:tc>
        <w:tc>
          <w:tcPr>
            <w:tcW w:w="2475" w:type="dxa"/>
            <w:tcBorders>
              <w:bottom w:val="single" w:sz="6" w:space="0" w:color="000000"/>
              <w:right w:val="single" w:sz="6" w:space="0" w:color="000000"/>
            </w:tcBorders>
            <w:shd w:val="clear" w:color="auto" w:fill="FFFFFF"/>
            <w:hideMark/>
          </w:tcPr>
          <w:p w:rsidR="00A96F4E" w:rsidRPr="00A96F4E" w:rsidRDefault="00A96F4E" w:rsidP="00A96F4E">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не менее 468</w:t>
            </w:r>
          </w:p>
        </w:tc>
        <w:tc>
          <w:tcPr>
            <w:tcW w:w="2325" w:type="dxa"/>
            <w:tcBorders>
              <w:bottom w:val="single" w:sz="6" w:space="0" w:color="000000"/>
              <w:right w:val="single" w:sz="6" w:space="0" w:color="000000"/>
            </w:tcBorders>
            <w:shd w:val="clear" w:color="auto" w:fill="FFFFFF"/>
            <w:hideMark/>
          </w:tcPr>
          <w:p w:rsidR="00A96F4E" w:rsidRPr="00A96F4E" w:rsidRDefault="00A96F4E" w:rsidP="00A96F4E">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не менее 504</w:t>
            </w:r>
          </w:p>
        </w:tc>
      </w:tr>
      <w:tr w:rsidR="00A96F4E" w:rsidRPr="00A96F4E" w:rsidTr="00A96F4E">
        <w:tc>
          <w:tcPr>
            <w:tcW w:w="5175" w:type="dxa"/>
            <w:tcBorders>
              <w:left w:val="single" w:sz="6" w:space="0" w:color="000000"/>
              <w:bottom w:val="single" w:sz="6" w:space="0" w:color="000000"/>
              <w:right w:val="single" w:sz="6" w:space="0" w:color="000000"/>
            </w:tcBorders>
            <w:shd w:val="clear" w:color="auto" w:fill="FFFFFF"/>
            <w:hideMark/>
          </w:tcPr>
          <w:p w:rsidR="00A96F4E" w:rsidRPr="00A96F4E" w:rsidRDefault="00A96F4E" w:rsidP="00A96F4E">
            <w:pPr>
              <w:spacing w:before="75" w:after="75" w:line="240" w:lineRule="auto"/>
              <w:ind w:left="75" w:right="75"/>
              <w:rPr>
                <w:rFonts w:ascii="Times New Roman" w:eastAsia="Times New Roman" w:hAnsi="Times New Roman" w:cs="Times New Roman"/>
                <w:sz w:val="24"/>
                <w:szCs w:val="24"/>
                <w:lang w:eastAsia="ru-RU"/>
              </w:rPr>
            </w:pPr>
            <w:r w:rsidRPr="00A96F4E">
              <w:rPr>
                <w:rFonts w:ascii="Times New Roman" w:eastAsia="Times New Roman" w:hAnsi="Times New Roman" w:cs="Times New Roman"/>
                <w:sz w:val="24"/>
                <w:szCs w:val="24"/>
                <w:lang w:eastAsia="ru-RU"/>
              </w:rPr>
              <w:t>Математический и общий естественнонаучный цикл</w:t>
            </w:r>
          </w:p>
        </w:tc>
        <w:tc>
          <w:tcPr>
            <w:tcW w:w="2475" w:type="dxa"/>
            <w:tcBorders>
              <w:bottom w:val="single" w:sz="6" w:space="0" w:color="000000"/>
              <w:right w:val="single" w:sz="6" w:space="0" w:color="000000"/>
            </w:tcBorders>
            <w:shd w:val="clear" w:color="auto" w:fill="FFFFFF"/>
            <w:hideMark/>
          </w:tcPr>
          <w:p w:rsidR="00A96F4E" w:rsidRPr="00A96F4E" w:rsidRDefault="00A96F4E" w:rsidP="00A96F4E">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не менее 144</w:t>
            </w:r>
          </w:p>
        </w:tc>
        <w:tc>
          <w:tcPr>
            <w:tcW w:w="2325" w:type="dxa"/>
            <w:tcBorders>
              <w:bottom w:val="single" w:sz="6" w:space="0" w:color="000000"/>
              <w:right w:val="single" w:sz="6" w:space="0" w:color="000000"/>
            </w:tcBorders>
            <w:shd w:val="clear" w:color="auto" w:fill="FFFFFF"/>
            <w:hideMark/>
          </w:tcPr>
          <w:p w:rsidR="00A96F4E" w:rsidRPr="00A96F4E" w:rsidRDefault="00A96F4E" w:rsidP="00A96F4E">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не менее 180</w:t>
            </w:r>
          </w:p>
        </w:tc>
      </w:tr>
      <w:tr w:rsidR="00A96F4E" w:rsidRPr="00A96F4E" w:rsidTr="00A96F4E">
        <w:tc>
          <w:tcPr>
            <w:tcW w:w="5175" w:type="dxa"/>
            <w:tcBorders>
              <w:left w:val="single" w:sz="6" w:space="0" w:color="000000"/>
              <w:bottom w:val="single" w:sz="6" w:space="0" w:color="000000"/>
              <w:right w:val="single" w:sz="6" w:space="0" w:color="000000"/>
            </w:tcBorders>
            <w:shd w:val="clear" w:color="auto" w:fill="FFFFFF"/>
            <w:hideMark/>
          </w:tcPr>
          <w:p w:rsidR="00A96F4E" w:rsidRPr="00A96F4E" w:rsidRDefault="00A96F4E" w:rsidP="00A96F4E">
            <w:pPr>
              <w:spacing w:before="75" w:after="75" w:line="240" w:lineRule="auto"/>
              <w:ind w:left="75" w:right="75"/>
              <w:rPr>
                <w:rFonts w:ascii="Times New Roman" w:eastAsia="Times New Roman" w:hAnsi="Times New Roman" w:cs="Times New Roman"/>
                <w:sz w:val="24"/>
                <w:szCs w:val="24"/>
                <w:lang w:eastAsia="ru-RU"/>
              </w:rPr>
            </w:pPr>
            <w:r w:rsidRPr="00A96F4E">
              <w:rPr>
                <w:rFonts w:ascii="Times New Roman" w:eastAsia="Times New Roman" w:hAnsi="Times New Roman" w:cs="Times New Roman"/>
                <w:sz w:val="24"/>
                <w:szCs w:val="24"/>
                <w:lang w:eastAsia="ru-RU"/>
              </w:rPr>
              <w:t>Общепрофессиональный цикл</w:t>
            </w:r>
          </w:p>
        </w:tc>
        <w:tc>
          <w:tcPr>
            <w:tcW w:w="2475" w:type="dxa"/>
            <w:tcBorders>
              <w:bottom w:val="single" w:sz="6" w:space="0" w:color="000000"/>
              <w:right w:val="single" w:sz="6" w:space="0" w:color="000000"/>
            </w:tcBorders>
            <w:shd w:val="clear" w:color="auto" w:fill="FFFFFF"/>
            <w:hideMark/>
          </w:tcPr>
          <w:p w:rsidR="00A96F4E" w:rsidRPr="00A96F4E" w:rsidRDefault="00A96F4E" w:rsidP="00A96F4E">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не менее 612</w:t>
            </w:r>
          </w:p>
        </w:tc>
        <w:tc>
          <w:tcPr>
            <w:tcW w:w="2325" w:type="dxa"/>
            <w:tcBorders>
              <w:bottom w:val="single" w:sz="6" w:space="0" w:color="000000"/>
              <w:right w:val="single" w:sz="6" w:space="0" w:color="000000"/>
            </w:tcBorders>
            <w:shd w:val="clear" w:color="auto" w:fill="FFFFFF"/>
            <w:hideMark/>
          </w:tcPr>
          <w:p w:rsidR="00A96F4E" w:rsidRPr="00A96F4E" w:rsidRDefault="00A96F4E" w:rsidP="00A96F4E">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не менее 648</w:t>
            </w:r>
          </w:p>
        </w:tc>
      </w:tr>
      <w:tr w:rsidR="00A96F4E" w:rsidRPr="00A96F4E" w:rsidTr="00A96F4E">
        <w:tc>
          <w:tcPr>
            <w:tcW w:w="5175" w:type="dxa"/>
            <w:tcBorders>
              <w:left w:val="single" w:sz="6" w:space="0" w:color="000000"/>
              <w:bottom w:val="single" w:sz="6" w:space="0" w:color="000000"/>
              <w:right w:val="single" w:sz="6" w:space="0" w:color="000000"/>
            </w:tcBorders>
            <w:shd w:val="clear" w:color="auto" w:fill="FFFFFF"/>
            <w:hideMark/>
          </w:tcPr>
          <w:p w:rsidR="00A96F4E" w:rsidRPr="00A96F4E" w:rsidRDefault="00A96F4E" w:rsidP="00A96F4E">
            <w:pPr>
              <w:spacing w:before="75" w:after="75" w:line="240" w:lineRule="auto"/>
              <w:ind w:left="75" w:right="75"/>
              <w:rPr>
                <w:rFonts w:ascii="Times New Roman" w:eastAsia="Times New Roman" w:hAnsi="Times New Roman" w:cs="Times New Roman"/>
                <w:sz w:val="24"/>
                <w:szCs w:val="24"/>
                <w:lang w:eastAsia="ru-RU"/>
              </w:rPr>
            </w:pPr>
            <w:r w:rsidRPr="00A96F4E">
              <w:rPr>
                <w:rFonts w:ascii="Times New Roman" w:eastAsia="Times New Roman" w:hAnsi="Times New Roman" w:cs="Times New Roman"/>
                <w:sz w:val="24"/>
                <w:szCs w:val="24"/>
                <w:lang w:eastAsia="ru-RU"/>
              </w:rPr>
              <w:t>Профессиональный цикл</w:t>
            </w:r>
          </w:p>
        </w:tc>
        <w:tc>
          <w:tcPr>
            <w:tcW w:w="2475" w:type="dxa"/>
            <w:tcBorders>
              <w:bottom w:val="single" w:sz="6" w:space="0" w:color="000000"/>
              <w:right w:val="single" w:sz="6" w:space="0" w:color="000000"/>
            </w:tcBorders>
            <w:shd w:val="clear" w:color="auto" w:fill="FFFFFF"/>
            <w:hideMark/>
          </w:tcPr>
          <w:p w:rsidR="00A96F4E" w:rsidRPr="00A96F4E" w:rsidRDefault="00A96F4E" w:rsidP="00A96F4E">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не менее 1728</w:t>
            </w:r>
          </w:p>
        </w:tc>
        <w:tc>
          <w:tcPr>
            <w:tcW w:w="2325" w:type="dxa"/>
            <w:tcBorders>
              <w:bottom w:val="single" w:sz="6" w:space="0" w:color="000000"/>
              <w:right w:val="single" w:sz="6" w:space="0" w:color="000000"/>
            </w:tcBorders>
            <w:shd w:val="clear" w:color="auto" w:fill="FFFFFF"/>
            <w:hideMark/>
          </w:tcPr>
          <w:p w:rsidR="00A96F4E" w:rsidRPr="00A96F4E" w:rsidRDefault="00A96F4E" w:rsidP="00A96F4E">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не менее 2664</w:t>
            </w:r>
          </w:p>
        </w:tc>
      </w:tr>
      <w:tr w:rsidR="00A96F4E" w:rsidRPr="00A96F4E" w:rsidTr="00A96F4E">
        <w:tc>
          <w:tcPr>
            <w:tcW w:w="5175" w:type="dxa"/>
            <w:tcBorders>
              <w:left w:val="single" w:sz="6" w:space="0" w:color="000000"/>
              <w:bottom w:val="single" w:sz="6" w:space="0" w:color="000000"/>
              <w:right w:val="single" w:sz="6" w:space="0" w:color="000000"/>
            </w:tcBorders>
            <w:shd w:val="clear" w:color="auto" w:fill="FFFFFF"/>
            <w:hideMark/>
          </w:tcPr>
          <w:p w:rsidR="00A96F4E" w:rsidRPr="00A96F4E" w:rsidRDefault="00A96F4E" w:rsidP="00A96F4E">
            <w:pPr>
              <w:spacing w:before="75" w:after="75" w:line="240" w:lineRule="auto"/>
              <w:ind w:left="75" w:right="75"/>
              <w:rPr>
                <w:rFonts w:ascii="Times New Roman" w:eastAsia="Times New Roman" w:hAnsi="Times New Roman" w:cs="Times New Roman"/>
                <w:sz w:val="24"/>
                <w:szCs w:val="24"/>
                <w:lang w:eastAsia="ru-RU"/>
              </w:rPr>
            </w:pPr>
            <w:r w:rsidRPr="00A96F4E">
              <w:rPr>
                <w:rFonts w:ascii="Times New Roman" w:eastAsia="Times New Roman" w:hAnsi="Times New Roman" w:cs="Times New Roman"/>
                <w:sz w:val="24"/>
                <w:szCs w:val="24"/>
                <w:lang w:eastAsia="ru-RU"/>
              </w:rPr>
              <w:t>Государственная итоговая аттестация</w:t>
            </w:r>
          </w:p>
        </w:tc>
        <w:tc>
          <w:tcPr>
            <w:tcW w:w="2475" w:type="dxa"/>
            <w:tcBorders>
              <w:bottom w:val="single" w:sz="6" w:space="0" w:color="000000"/>
              <w:right w:val="single" w:sz="6" w:space="0" w:color="000000"/>
            </w:tcBorders>
            <w:shd w:val="clear" w:color="auto" w:fill="FFFFFF"/>
            <w:hideMark/>
          </w:tcPr>
          <w:p w:rsidR="00A96F4E" w:rsidRPr="00A96F4E" w:rsidRDefault="00A96F4E" w:rsidP="00A96F4E">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216</w:t>
            </w:r>
          </w:p>
        </w:tc>
        <w:tc>
          <w:tcPr>
            <w:tcW w:w="2325" w:type="dxa"/>
            <w:tcBorders>
              <w:bottom w:val="single" w:sz="6" w:space="0" w:color="000000"/>
              <w:right w:val="single" w:sz="6" w:space="0" w:color="000000"/>
            </w:tcBorders>
            <w:shd w:val="clear" w:color="auto" w:fill="FFFFFF"/>
            <w:hideMark/>
          </w:tcPr>
          <w:p w:rsidR="00A96F4E" w:rsidRPr="00A96F4E" w:rsidRDefault="00A96F4E" w:rsidP="00A96F4E">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216</w:t>
            </w:r>
          </w:p>
        </w:tc>
      </w:tr>
      <w:tr w:rsidR="00A96F4E" w:rsidRPr="00A96F4E" w:rsidTr="00A96F4E">
        <w:tc>
          <w:tcPr>
            <w:tcW w:w="10020" w:type="dxa"/>
            <w:gridSpan w:val="3"/>
            <w:tcBorders>
              <w:left w:val="single" w:sz="6" w:space="0" w:color="000000"/>
              <w:bottom w:val="single" w:sz="6" w:space="0" w:color="000000"/>
              <w:right w:val="single" w:sz="6" w:space="0" w:color="000000"/>
            </w:tcBorders>
            <w:shd w:val="clear" w:color="auto" w:fill="FFFFFF"/>
            <w:hideMark/>
          </w:tcPr>
          <w:p w:rsidR="00A96F4E" w:rsidRPr="00A96F4E" w:rsidRDefault="00A96F4E" w:rsidP="00A96F4E">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A96F4E">
              <w:rPr>
                <w:rFonts w:ascii="Times New Roman" w:eastAsia="Times New Roman" w:hAnsi="Times New Roman" w:cs="Times New Roman"/>
                <w:b/>
                <w:bCs/>
                <w:color w:val="22272F"/>
                <w:sz w:val="24"/>
                <w:szCs w:val="24"/>
                <w:lang w:eastAsia="ru-RU"/>
              </w:rPr>
              <w:t>Общий объем образовательной программы:</w:t>
            </w:r>
          </w:p>
        </w:tc>
      </w:tr>
      <w:tr w:rsidR="00A96F4E" w:rsidRPr="00A96F4E" w:rsidTr="00A96F4E">
        <w:tc>
          <w:tcPr>
            <w:tcW w:w="5175" w:type="dxa"/>
            <w:tcBorders>
              <w:left w:val="single" w:sz="6" w:space="0" w:color="000000"/>
              <w:bottom w:val="single" w:sz="6" w:space="0" w:color="000000"/>
              <w:right w:val="single" w:sz="6" w:space="0" w:color="000000"/>
            </w:tcBorders>
            <w:shd w:val="clear" w:color="auto" w:fill="FFFFFF"/>
            <w:hideMark/>
          </w:tcPr>
          <w:p w:rsidR="00A96F4E" w:rsidRPr="00A96F4E" w:rsidRDefault="00A96F4E" w:rsidP="00A96F4E">
            <w:pPr>
              <w:spacing w:before="75" w:after="75" w:line="240" w:lineRule="auto"/>
              <w:ind w:left="75" w:right="75"/>
              <w:rPr>
                <w:rFonts w:ascii="Times New Roman" w:eastAsia="Times New Roman" w:hAnsi="Times New Roman" w:cs="Times New Roman"/>
                <w:sz w:val="24"/>
                <w:szCs w:val="24"/>
                <w:lang w:eastAsia="ru-RU"/>
              </w:rPr>
            </w:pPr>
            <w:r w:rsidRPr="00A96F4E">
              <w:rPr>
                <w:rFonts w:ascii="Times New Roman" w:eastAsia="Times New Roman" w:hAnsi="Times New Roman" w:cs="Times New Roman"/>
                <w:sz w:val="24"/>
                <w:szCs w:val="24"/>
                <w:lang w:eastAsia="ru-RU"/>
              </w:rPr>
              <w:t>на базе среднего общего образования</w:t>
            </w:r>
          </w:p>
        </w:tc>
        <w:tc>
          <w:tcPr>
            <w:tcW w:w="2475" w:type="dxa"/>
            <w:tcBorders>
              <w:bottom w:val="single" w:sz="6" w:space="0" w:color="000000"/>
              <w:right w:val="single" w:sz="6" w:space="0" w:color="000000"/>
            </w:tcBorders>
            <w:shd w:val="clear" w:color="auto" w:fill="FFFFFF"/>
            <w:hideMark/>
          </w:tcPr>
          <w:p w:rsidR="00A96F4E" w:rsidRPr="00A96F4E" w:rsidRDefault="00A96F4E" w:rsidP="00A96F4E">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4464</w:t>
            </w:r>
          </w:p>
        </w:tc>
        <w:tc>
          <w:tcPr>
            <w:tcW w:w="2325" w:type="dxa"/>
            <w:tcBorders>
              <w:bottom w:val="single" w:sz="6" w:space="0" w:color="000000"/>
              <w:right w:val="single" w:sz="6" w:space="0" w:color="000000"/>
            </w:tcBorders>
            <w:shd w:val="clear" w:color="auto" w:fill="FFFFFF"/>
            <w:hideMark/>
          </w:tcPr>
          <w:p w:rsidR="00A96F4E" w:rsidRPr="00A96F4E" w:rsidRDefault="00A96F4E" w:rsidP="00A96F4E">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5940</w:t>
            </w:r>
          </w:p>
        </w:tc>
      </w:tr>
      <w:tr w:rsidR="00A96F4E" w:rsidRPr="00A96F4E" w:rsidTr="00A96F4E">
        <w:tc>
          <w:tcPr>
            <w:tcW w:w="5175" w:type="dxa"/>
            <w:tcBorders>
              <w:left w:val="single" w:sz="6" w:space="0" w:color="000000"/>
              <w:bottom w:val="single" w:sz="6" w:space="0" w:color="000000"/>
              <w:right w:val="single" w:sz="6" w:space="0" w:color="000000"/>
            </w:tcBorders>
            <w:shd w:val="clear" w:color="auto" w:fill="FFFFFF"/>
            <w:hideMark/>
          </w:tcPr>
          <w:p w:rsidR="00A96F4E" w:rsidRPr="00A96F4E" w:rsidRDefault="00A96F4E" w:rsidP="00A96F4E">
            <w:pPr>
              <w:spacing w:before="75" w:after="75" w:line="240" w:lineRule="auto"/>
              <w:ind w:left="75" w:right="75"/>
              <w:rPr>
                <w:rFonts w:ascii="Times New Roman" w:eastAsia="Times New Roman" w:hAnsi="Times New Roman" w:cs="Times New Roman"/>
                <w:sz w:val="24"/>
                <w:szCs w:val="24"/>
                <w:lang w:eastAsia="ru-RU"/>
              </w:rPr>
            </w:pPr>
            <w:r w:rsidRPr="00A96F4E">
              <w:rPr>
                <w:rFonts w:ascii="Times New Roman" w:eastAsia="Times New Roman" w:hAnsi="Times New Roman" w:cs="Times New Roman"/>
                <w:sz w:val="24"/>
                <w:szCs w:val="24"/>
                <w:lang w:eastAsia="ru-RU"/>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475" w:type="dxa"/>
            <w:tcBorders>
              <w:bottom w:val="single" w:sz="6" w:space="0" w:color="000000"/>
              <w:right w:val="single" w:sz="6" w:space="0" w:color="000000"/>
            </w:tcBorders>
            <w:shd w:val="clear" w:color="auto" w:fill="FFFFFF"/>
            <w:hideMark/>
          </w:tcPr>
          <w:p w:rsidR="00A96F4E" w:rsidRPr="00A96F4E" w:rsidRDefault="00A96F4E" w:rsidP="00A96F4E">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5940</w:t>
            </w:r>
          </w:p>
        </w:tc>
        <w:tc>
          <w:tcPr>
            <w:tcW w:w="2325" w:type="dxa"/>
            <w:tcBorders>
              <w:bottom w:val="single" w:sz="6" w:space="0" w:color="000000"/>
              <w:right w:val="single" w:sz="6" w:space="0" w:color="000000"/>
            </w:tcBorders>
            <w:shd w:val="clear" w:color="auto" w:fill="FFFFFF"/>
            <w:hideMark/>
          </w:tcPr>
          <w:p w:rsidR="00A96F4E" w:rsidRPr="00A96F4E" w:rsidRDefault="00A96F4E" w:rsidP="00A96F4E">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7416</w:t>
            </w:r>
          </w:p>
        </w:tc>
      </w:tr>
    </w:tbl>
    <w:p w:rsidR="00A96F4E" w:rsidRPr="00A96F4E" w:rsidRDefault="00A96F4E" w:rsidP="00A96F4E">
      <w:pPr>
        <w:shd w:val="clear" w:color="auto" w:fill="FFFFFF"/>
        <w:spacing w:after="0" w:line="240" w:lineRule="auto"/>
        <w:rPr>
          <w:rFonts w:ascii="Times New Roman" w:eastAsia="Times New Roman" w:hAnsi="Times New Roman" w:cs="Times New Roman"/>
          <w:color w:val="22272F"/>
          <w:sz w:val="23"/>
          <w:szCs w:val="23"/>
          <w:lang w:eastAsia="ru-RU"/>
        </w:rPr>
      </w:pPr>
      <w:r w:rsidRPr="00A96F4E">
        <w:rPr>
          <w:rFonts w:ascii="Times New Roman" w:eastAsia="Times New Roman" w:hAnsi="Times New Roman" w:cs="Times New Roman"/>
          <w:color w:val="22272F"/>
          <w:sz w:val="23"/>
          <w:szCs w:val="23"/>
          <w:lang w:eastAsia="ru-RU"/>
        </w:rPr>
        <w:t> </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32-36 академическим часам.</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и другое), практики (в профессиональном цикле) и самостоятельной работы обучающихся.</w:t>
      </w:r>
    </w:p>
    <w:p w:rsidR="00A96F4E" w:rsidRPr="00A96F4E" w:rsidRDefault="00A96F4E" w:rsidP="00A96F4E">
      <w:pPr>
        <w:shd w:val="clear" w:color="auto" w:fill="FFFFFF"/>
        <w:spacing w:after="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lastRenderedPageBreak/>
        <w:t>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r:id="rId22" w:anchor="block_210" w:history="1">
        <w:r w:rsidRPr="00A96F4E">
          <w:rPr>
            <w:rFonts w:ascii="Times New Roman" w:eastAsia="Times New Roman" w:hAnsi="Times New Roman" w:cs="Times New Roman"/>
            <w:color w:val="3272C0"/>
            <w:sz w:val="24"/>
            <w:szCs w:val="24"/>
            <w:lang w:eastAsia="ru-RU"/>
          </w:rPr>
          <w:t>Таблицей N 1</w:t>
        </w:r>
      </w:hyperlink>
      <w:r w:rsidRPr="00A96F4E">
        <w:rPr>
          <w:rFonts w:ascii="Times New Roman" w:eastAsia="Times New Roman" w:hAnsi="Times New Roman" w:cs="Times New Roman"/>
          <w:color w:val="464C55"/>
          <w:sz w:val="24"/>
          <w:szCs w:val="24"/>
          <w:lang w:eastAsia="ru-RU"/>
        </w:rPr>
        <w:t> ФГОС СПО, в очно-заочной форме обучения - не менее 25 процентов.</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фондами оценочных средств, позволяющими оценить достижение запланированных по отдельным дисциплинам (модулям) и практикам результатов обучения.</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w:t>
      </w:r>
      <w:proofErr w:type="gramStart"/>
      <w:r w:rsidRPr="00A96F4E">
        <w:rPr>
          <w:rFonts w:ascii="Times New Roman" w:eastAsia="Times New Roman" w:hAnsi="Times New Roman" w:cs="Times New Roman"/>
          <w:color w:val="464C55"/>
          <w:sz w:val="24"/>
          <w:szCs w:val="24"/>
          <w:lang w:eastAsia="ru-RU"/>
        </w:rPr>
        <w:t>при необходимости</w:t>
      </w:r>
      <w:proofErr w:type="gramEnd"/>
      <w:r w:rsidRPr="00A96F4E">
        <w:rPr>
          <w:rFonts w:ascii="Times New Roman" w:eastAsia="Times New Roman" w:hAnsi="Times New Roman" w:cs="Times New Roman"/>
          <w:color w:val="464C55"/>
          <w:sz w:val="24"/>
          <w:szCs w:val="24"/>
          <w:lang w:eastAsia="ru-RU"/>
        </w:rPr>
        <w:t xml:space="preserve"> обеспечивающей коррекцию нарушений развития и социальную адаптацию указанных лиц.</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ФГОС СПО.</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В профессиональный цикл образовательной программы входят следующие виды практик: учебная практика и производственная практика, которые реализуются в форме практической подготовки.</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Учебная и производственная практики проводятся при освоении обучающимися профессиональных компетенций в рамках профессионального цикла и реализуются как в несколько периодов, так и рассредоточено, чередуясь с теоретическими занятиями.</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lastRenderedPageBreak/>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A96F4E" w:rsidRPr="00A96F4E" w:rsidRDefault="00A96F4E" w:rsidP="00A96F4E">
      <w:pPr>
        <w:shd w:val="clear" w:color="auto" w:fill="FFFFFF"/>
        <w:spacing w:after="0" w:line="240" w:lineRule="auto"/>
        <w:rPr>
          <w:rFonts w:ascii="Times New Roman" w:eastAsia="Times New Roman" w:hAnsi="Times New Roman" w:cs="Times New Roman"/>
          <w:color w:val="22272F"/>
          <w:sz w:val="23"/>
          <w:szCs w:val="23"/>
          <w:lang w:eastAsia="ru-RU"/>
        </w:rPr>
      </w:pPr>
      <w:r w:rsidRPr="00A96F4E">
        <w:rPr>
          <w:rFonts w:ascii="Times New Roman" w:eastAsia="Times New Roman" w:hAnsi="Times New Roman" w:cs="Times New Roman"/>
          <w:color w:val="22272F"/>
          <w:sz w:val="23"/>
          <w:szCs w:val="23"/>
          <w:lang w:eastAsia="ru-RU"/>
        </w:rPr>
        <w:t> </w:t>
      </w:r>
    </w:p>
    <w:p w:rsidR="00A96F4E" w:rsidRPr="00A96F4E" w:rsidRDefault="00A96F4E" w:rsidP="00A96F4E">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A96F4E">
        <w:rPr>
          <w:rFonts w:ascii="Times New Roman" w:eastAsia="Times New Roman" w:hAnsi="Times New Roman" w:cs="Times New Roman"/>
          <w:b/>
          <w:bCs/>
          <w:color w:val="22272F"/>
          <w:sz w:val="30"/>
          <w:szCs w:val="30"/>
          <w:lang w:eastAsia="ru-RU"/>
        </w:rPr>
        <w:t>III. Требования к результатам освоения образовательной программы</w:t>
      </w:r>
    </w:p>
    <w:p w:rsidR="00A96F4E" w:rsidRPr="00A96F4E" w:rsidRDefault="00A96F4E" w:rsidP="00A96F4E">
      <w:pPr>
        <w:shd w:val="clear" w:color="auto" w:fill="FFFFFF"/>
        <w:spacing w:after="0" w:line="240" w:lineRule="auto"/>
        <w:rPr>
          <w:rFonts w:ascii="Times New Roman" w:eastAsia="Times New Roman" w:hAnsi="Times New Roman" w:cs="Times New Roman"/>
          <w:color w:val="22272F"/>
          <w:sz w:val="23"/>
          <w:szCs w:val="23"/>
          <w:lang w:eastAsia="ru-RU"/>
        </w:rPr>
      </w:pPr>
      <w:r w:rsidRPr="00A96F4E">
        <w:rPr>
          <w:rFonts w:ascii="Times New Roman" w:eastAsia="Times New Roman" w:hAnsi="Times New Roman" w:cs="Times New Roman"/>
          <w:color w:val="22272F"/>
          <w:sz w:val="23"/>
          <w:szCs w:val="23"/>
          <w:lang w:eastAsia="ru-RU"/>
        </w:rPr>
        <w:t> </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3.1. В результате освоения образовательной программы у выпускника должны быть сформированы общие и профессиональные компетенции.</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3.2. Выпускник, освоивший образовательную программу, должен обладать следующими общими компетенциями (далее - ОК):</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ОК 01. Выбирать способы решения задач профессиональной деятельности, применительно к различным контекстам.</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ОК 02. Осуществлять поиск, анализ и интерпретацию информации, необходимой для выполнения задач профессиональной деятельности.</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ОК 03. Планировать и реализовывать собственное профессиональное и личностное развитие.</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ОК 04. Работать в коллективе и команде, эффективно взаимодействовать с коллегами, руководством, клиентами.</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ОК 07. Содействовать сохранению окружающей среды, ресурсосбережению, эффективно действовать в чрезвычайных ситуациях.</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ОК 09. Использовать информационные технологии в профессиональной деятельности.</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ОК 10. Пользоваться профессиональной документацией на государственном и иностранном языках.</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ОК 11. Использовать знания по финансовой грамотности, планировать предпринимательскую деятельность в профессиональной сфере.</w:t>
      </w:r>
    </w:p>
    <w:p w:rsidR="00A96F4E" w:rsidRPr="00A96F4E" w:rsidRDefault="00A96F4E" w:rsidP="00A96F4E">
      <w:pPr>
        <w:shd w:val="clear" w:color="auto" w:fill="FFFFFF"/>
        <w:spacing w:after="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 xml:space="preserve">3.3. Выпускник, освоивший образовательную программу, должен быть готов к выполнению основных видов деятельности, предусмотренных ФГОС СПО, согласно </w:t>
      </w:r>
      <w:r w:rsidRPr="00A96F4E">
        <w:rPr>
          <w:rFonts w:ascii="Times New Roman" w:eastAsia="Times New Roman" w:hAnsi="Times New Roman" w:cs="Times New Roman"/>
          <w:color w:val="464C55"/>
          <w:sz w:val="24"/>
          <w:szCs w:val="24"/>
          <w:lang w:eastAsia="ru-RU"/>
        </w:rPr>
        <w:lastRenderedPageBreak/>
        <w:t>выбранной квалификации специалиста среднего звена, указанных в </w:t>
      </w:r>
      <w:hyperlink r:id="rId23" w:anchor="block_1015" w:history="1">
        <w:r w:rsidRPr="00A96F4E">
          <w:rPr>
            <w:rFonts w:ascii="Times New Roman" w:eastAsia="Times New Roman" w:hAnsi="Times New Roman" w:cs="Times New Roman"/>
            <w:color w:val="3272C0"/>
            <w:sz w:val="24"/>
            <w:szCs w:val="24"/>
            <w:lang w:eastAsia="ru-RU"/>
          </w:rPr>
          <w:t>пункте 1.5</w:t>
        </w:r>
      </w:hyperlink>
      <w:r w:rsidRPr="00A96F4E">
        <w:rPr>
          <w:rFonts w:ascii="Times New Roman" w:eastAsia="Times New Roman" w:hAnsi="Times New Roman" w:cs="Times New Roman"/>
          <w:color w:val="464C55"/>
          <w:sz w:val="24"/>
          <w:szCs w:val="24"/>
          <w:lang w:eastAsia="ru-RU"/>
        </w:rPr>
        <w:t> ФГОС СПО.</w:t>
      </w:r>
    </w:p>
    <w:p w:rsidR="00A96F4E" w:rsidRPr="00A96F4E" w:rsidRDefault="00A96F4E" w:rsidP="00A96F4E">
      <w:pPr>
        <w:shd w:val="clear" w:color="auto" w:fill="FFFFFF"/>
        <w:spacing w:after="0" w:line="240" w:lineRule="auto"/>
        <w:rPr>
          <w:rFonts w:ascii="Times New Roman" w:eastAsia="Times New Roman" w:hAnsi="Times New Roman" w:cs="Times New Roman"/>
          <w:color w:val="22272F"/>
          <w:sz w:val="23"/>
          <w:szCs w:val="23"/>
          <w:lang w:eastAsia="ru-RU"/>
        </w:rPr>
      </w:pPr>
      <w:r w:rsidRPr="00A96F4E">
        <w:rPr>
          <w:rFonts w:ascii="Times New Roman" w:eastAsia="Times New Roman" w:hAnsi="Times New Roman" w:cs="Times New Roman"/>
          <w:color w:val="22272F"/>
          <w:sz w:val="23"/>
          <w:szCs w:val="23"/>
          <w:lang w:eastAsia="ru-RU"/>
        </w:rPr>
        <w:t> </w:t>
      </w:r>
    </w:p>
    <w:p w:rsidR="00A96F4E" w:rsidRPr="00A96F4E" w:rsidRDefault="00A96F4E" w:rsidP="00A96F4E">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b/>
          <w:bCs/>
          <w:color w:val="22272F"/>
          <w:sz w:val="24"/>
          <w:szCs w:val="24"/>
          <w:lang w:eastAsia="ru-RU"/>
        </w:rPr>
        <w:t>Таблица N 2</w:t>
      </w:r>
    </w:p>
    <w:p w:rsidR="00A96F4E" w:rsidRPr="00A96F4E" w:rsidRDefault="00A96F4E" w:rsidP="00A96F4E">
      <w:pPr>
        <w:shd w:val="clear" w:color="auto" w:fill="FFFFFF"/>
        <w:spacing w:after="0" w:line="240" w:lineRule="auto"/>
        <w:rPr>
          <w:rFonts w:ascii="Times New Roman" w:eastAsia="Times New Roman" w:hAnsi="Times New Roman" w:cs="Times New Roman"/>
          <w:color w:val="22272F"/>
          <w:sz w:val="23"/>
          <w:szCs w:val="23"/>
          <w:lang w:eastAsia="ru-RU"/>
        </w:rPr>
      </w:pPr>
      <w:r w:rsidRPr="00A96F4E">
        <w:rPr>
          <w:rFonts w:ascii="Times New Roman" w:eastAsia="Times New Roman" w:hAnsi="Times New Roman" w:cs="Times New Roman"/>
          <w:color w:val="22272F"/>
          <w:sz w:val="23"/>
          <w:szCs w:val="23"/>
          <w:lang w:eastAsia="ru-RU"/>
        </w:rPr>
        <w:t> </w:t>
      </w:r>
    </w:p>
    <w:p w:rsidR="00A96F4E" w:rsidRPr="00A96F4E" w:rsidRDefault="00A96F4E" w:rsidP="00A96F4E">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A96F4E">
        <w:rPr>
          <w:rFonts w:ascii="Times New Roman" w:eastAsia="Times New Roman" w:hAnsi="Times New Roman" w:cs="Times New Roman"/>
          <w:b/>
          <w:bCs/>
          <w:color w:val="22272F"/>
          <w:sz w:val="30"/>
          <w:szCs w:val="30"/>
          <w:lang w:eastAsia="ru-RU"/>
        </w:rPr>
        <w:t>Соотнесение основных видов деятельности и квалификаций специалиста среднего звена при формировании образовательной программы</w:t>
      </w:r>
    </w:p>
    <w:p w:rsidR="00A96F4E" w:rsidRPr="00A96F4E" w:rsidRDefault="00A96F4E" w:rsidP="00A96F4E">
      <w:pPr>
        <w:shd w:val="clear" w:color="auto" w:fill="FFFFFF"/>
        <w:spacing w:after="0" w:line="240" w:lineRule="auto"/>
        <w:rPr>
          <w:rFonts w:ascii="Times New Roman" w:eastAsia="Times New Roman" w:hAnsi="Times New Roman" w:cs="Times New Roman"/>
          <w:color w:val="22272F"/>
          <w:sz w:val="23"/>
          <w:szCs w:val="23"/>
          <w:lang w:eastAsia="ru-RU"/>
        </w:rPr>
      </w:pPr>
      <w:r w:rsidRPr="00A96F4E">
        <w:rPr>
          <w:rFonts w:ascii="Times New Roman" w:eastAsia="Times New Roman" w:hAnsi="Times New Roman" w:cs="Times New Roman"/>
          <w:color w:val="22272F"/>
          <w:sz w:val="23"/>
          <w:szCs w:val="23"/>
          <w:lang w:eastAsia="ru-RU"/>
        </w:rPr>
        <w:t> </w:t>
      </w:r>
    </w:p>
    <w:tbl>
      <w:tblPr>
        <w:tblW w:w="10050" w:type="dxa"/>
        <w:shd w:val="clear" w:color="auto" w:fill="FFFFFF"/>
        <w:tblCellMar>
          <w:left w:w="0" w:type="dxa"/>
          <w:right w:w="0" w:type="dxa"/>
        </w:tblCellMar>
        <w:tblLook w:val="04A0" w:firstRow="1" w:lastRow="0" w:firstColumn="1" w:lastColumn="0" w:noHBand="0" w:noVBand="1"/>
      </w:tblPr>
      <w:tblGrid>
        <w:gridCol w:w="4415"/>
        <w:gridCol w:w="5635"/>
      </w:tblGrid>
      <w:tr w:rsidR="00A96F4E" w:rsidRPr="00A96F4E" w:rsidTr="00A96F4E">
        <w:tc>
          <w:tcPr>
            <w:tcW w:w="4395" w:type="dxa"/>
            <w:tcBorders>
              <w:top w:val="single" w:sz="6" w:space="0" w:color="000000"/>
              <w:left w:val="single" w:sz="6" w:space="0" w:color="000000"/>
              <w:bottom w:val="single" w:sz="6" w:space="0" w:color="000000"/>
              <w:right w:val="single" w:sz="6" w:space="0" w:color="000000"/>
            </w:tcBorders>
            <w:shd w:val="clear" w:color="auto" w:fill="FFFFFF"/>
            <w:hideMark/>
          </w:tcPr>
          <w:p w:rsidR="00A96F4E" w:rsidRPr="00A96F4E" w:rsidRDefault="00A96F4E" w:rsidP="00A96F4E">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Основные виды деятельности</w:t>
            </w:r>
          </w:p>
        </w:tc>
        <w:tc>
          <w:tcPr>
            <w:tcW w:w="5610" w:type="dxa"/>
            <w:tcBorders>
              <w:top w:val="single" w:sz="6" w:space="0" w:color="000000"/>
              <w:bottom w:val="single" w:sz="6" w:space="0" w:color="000000"/>
              <w:right w:val="single" w:sz="6" w:space="0" w:color="000000"/>
            </w:tcBorders>
            <w:shd w:val="clear" w:color="auto" w:fill="FFFFFF"/>
            <w:hideMark/>
          </w:tcPr>
          <w:p w:rsidR="00A96F4E" w:rsidRPr="00A96F4E" w:rsidRDefault="00A96F4E" w:rsidP="00A96F4E">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Наименование квалификации(й) специалиста среднего звена</w:t>
            </w:r>
          </w:p>
        </w:tc>
      </w:tr>
      <w:tr w:rsidR="00A96F4E" w:rsidRPr="00A96F4E" w:rsidTr="00A96F4E">
        <w:tc>
          <w:tcPr>
            <w:tcW w:w="4395" w:type="dxa"/>
            <w:tcBorders>
              <w:left w:val="single" w:sz="6" w:space="0" w:color="000000"/>
              <w:bottom w:val="single" w:sz="6" w:space="0" w:color="000000"/>
              <w:right w:val="single" w:sz="6" w:space="0" w:color="000000"/>
            </w:tcBorders>
            <w:shd w:val="clear" w:color="auto" w:fill="FFFFFF"/>
            <w:hideMark/>
          </w:tcPr>
          <w:p w:rsidR="00A96F4E" w:rsidRPr="00A96F4E" w:rsidRDefault="00A96F4E" w:rsidP="00A96F4E">
            <w:pPr>
              <w:spacing w:before="75" w:after="75" w:line="240" w:lineRule="auto"/>
              <w:ind w:left="75" w:right="75"/>
              <w:rPr>
                <w:rFonts w:ascii="Times New Roman" w:eastAsia="Times New Roman" w:hAnsi="Times New Roman" w:cs="Times New Roman"/>
                <w:sz w:val="24"/>
                <w:szCs w:val="24"/>
                <w:lang w:eastAsia="ru-RU"/>
              </w:rPr>
            </w:pPr>
            <w:r w:rsidRPr="00A96F4E">
              <w:rPr>
                <w:rFonts w:ascii="Times New Roman" w:eastAsia="Times New Roman" w:hAnsi="Times New Roman" w:cs="Times New Roman"/>
                <w:sz w:val="24"/>
                <w:szCs w:val="24"/>
                <w:lang w:eastAsia="ru-RU"/>
              </w:rPr>
              <w:t>Проведение ветеринарно-санитарных и зоогигиенических мероприятий</w:t>
            </w:r>
          </w:p>
        </w:tc>
        <w:tc>
          <w:tcPr>
            <w:tcW w:w="5610" w:type="dxa"/>
            <w:tcBorders>
              <w:bottom w:val="single" w:sz="6" w:space="0" w:color="000000"/>
              <w:right w:val="single" w:sz="6" w:space="0" w:color="000000"/>
            </w:tcBorders>
            <w:shd w:val="clear" w:color="auto" w:fill="FFFFFF"/>
            <w:hideMark/>
          </w:tcPr>
          <w:p w:rsidR="00A96F4E" w:rsidRPr="00A96F4E" w:rsidRDefault="00A96F4E" w:rsidP="00A96F4E">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Ветеринарный фельдшер</w:t>
            </w:r>
          </w:p>
          <w:p w:rsidR="00A96F4E" w:rsidRPr="00A96F4E" w:rsidRDefault="00A96F4E" w:rsidP="00A96F4E">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Старший ветеринарный фельдшер</w:t>
            </w:r>
          </w:p>
        </w:tc>
      </w:tr>
      <w:tr w:rsidR="00A96F4E" w:rsidRPr="00A96F4E" w:rsidTr="00A96F4E">
        <w:tc>
          <w:tcPr>
            <w:tcW w:w="4395" w:type="dxa"/>
            <w:tcBorders>
              <w:left w:val="single" w:sz="6" w:space="0" w:color="000000"/>
              <w:bottom w:val="single" w:sz="6" w:space="0" w:color="000000"/>
              <w:right w:val="single" w:sz="6" w:space="0" w:color="000000"/>
            </w:tcBorders>
            <w:shd w:val="clear" w:color="auto" w:fill="FFFFFF"/>
            <w:hideMark/>
          </w:tcPr>
          <w:p w:rsidR="00A96F4E" w:rsidRPr="00A96F4E" w:rsidRDefault="00A96F4E" w:rsidP="00A96F4E">
            <w:pPr>
              <w:spacing w:before="75" w:after="75" w:line="240" w:lineRule="auto"/>
              <w:ind w:left="75" w:right="75"/>
              <w:rPr>
                <w:rFonts w:ascii="Times New Roman" w:eastAsia="Times New Roman" w:hAnsi="Times New Roman" w:cs="Times New Roman"/>
                <w:sz w:val="24"/>
                <w:szCs w:val="24"/>
                <w:lang w:eastAsia="ru-RU"/>
              </w:rPr>
            </w:pPr>
            <w:r w:rsidRPr="00A96F4E">
              <w:rPr>
                <w:rFonts w:ascii="Times New Roman" w:eastAsia="Times New Roman" w:hAnsi="Times New Roman" w:cs="Times New Roman"/>
                <w:sz w:val="24"/>
                <w:szCs w:val="24"/>
                <w:lang w:eastAsia="ru-RU"/>
              </w:rPr>
              <w:t>Проведение профилактических, диагностических и лечебных мероприятий</w:t>
            </w:r>
          </w:p>
        </w:tc>
        <w:tc>
          <w:tcPr>
            <w:tcW w:w="5610" w:type="dxa"/>
            <w:tcBorders>
              <w:bottom w:val="single" w:sz="6" w:space="0" w:color="000000"/>
              <w:right w:val="single" w:sz="6" w:space="0" w:color="000000"/>
            </w:tcBorders>
            <w:shd w:val="clear" w:color="auto" w:fill="FFFFFF"/>
            <w:hideMark/>
          </w:tcPr>
          <w:p w:rsidR="00A96F4E" w:rsidRPr="00A96F4E" w:rsidRDefault="00A96F4E" w:rsidP="00A96F4E">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Ветеринарный фельдшер</w:t>
            </w:r>
          </w:p>
          <w:p w:rsidR="00A96F4E" w:rsidRPr="00A96F4E" w:rsidRDefault="00A96F4E" w:rsidP="00A96F4E">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Старший ветеринарный фельдшер</w:t>
            </w:r>
          </w:p>
        </w:tc>
      </w:tr>
    </w:tbl>
    <w:p w:rsidR="00A96F4E" w:rsidRPr="00A96F4E" w:rsidRDefault="00A96F4E" w:rsidP="00A96F4E">
      <w:pPr>
        <w:shd w:val="clear" w:color="auto" w:fill="FFFFFF"/>
        <w:spacing w:after="0" w:line="240" w:lineRule="auto"/>
        <w:rPr>
          <w:rFonts w:ascii="Times New Roman" w:eastAsia="Times New Roman" w:hAnsi="Times New Roman" w:cs="Times New Roman"/>
          <w:color w:val="22272F"/>
          <w:sz w:val="23"/>
          <w:szCs w:val="23"/>
          <w:lang w:eastAsia="ru-RU"/>
        </w:rPr>
      </w:pPr>
      <w:r w:rsidRPr="00A96F4E">
        <w:rPr>
          <w:rFonts w:ascii="Times New Roman" w:eastAsia="Times New Roman" w:hAnsi="Times New Roman" w:cs="Times New Roman"/>
          <w:color w:val="22272F"/>
          <w:sz w:val="23"/>
          <w:szCs w:val="23"/>
          <w:lang w:eastAsia="ru-RU"/>
        </w:rPr>
        <w:t> </w:t>
      </w:r>
    </w:p>
    <w:p w:rsidR="00A96F4E" w:rsidRPr="00A96F4E" w:rsidRDefault="00A96F4E" w:rsidP="00A96F4E">
      <w:pPr>
        <w:shd w:val="clear" w:color="auto" w:fill="FFFFFF"/>
        <w:spacing w:after="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указанным в </w:t>
      </w:r>
      <w:hyperlink r:id="rId24" w:anchor="block_310" w:history="1">
        <w:r w:rsidRPr="00A96F4E">
          <w:rPr>
            <w:rFonts w:ascii="Times New Roman" w:eastAsia="Times New Roman" w:hAnsi="Times New Roman" w:cs="Times New Roman"/>
            <w:color w:val="3272C0"/>
            <w:sz w:val="24"/>
            <w:szCs w:val="24"/>
            <w:lang w:eastAsia="ru-RU"/>
          </w:rPr>
          <w:t>Таблице N 2</w:t>
        </w:r>
      </w:hyperlink>
      <w:r w:rsidRPr="00A96F4E">
        <w:rPr>
          <w:rFonts w:ascii="Times New Roman" w:eastAsia="Times New Roman" w:hAnsi="Times New Roman" w:cs="Times New Roman"/>
          <w:color w:val="464C55"/>
          <w:sz w:val="24"/>
          <w:szCs w:val="24"/>
          <w:lang w:eastAsia="ru-RU"/>
        </w:rPr>
        <w:t> ФГОС СПО:</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3.4.1. Проведение ветеринарно-санитарных и зоогигиенических мероприятий:</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ПК 1.1. Контроль санитарного и зоогигиенического состояния объектов животноводства и кормов.</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ПК 1.2. Проведение ветеринарно-санитарных мероприятий для предупреждения возникновения болезней животных.</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ПК 1.3. Проведение ветеринарно-санитарных мероприятий в условиях специализированных животноводческих хозяйств.</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3.4.2. Проведение профилактических, диагностических и лечебных мероприятий:</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ПК 2.1. Предупреждение заболеваний животных, проведение санитарно-просветительской деятельности.</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ПК 2.2. Выполнение лечебно-диагностических ветеринарных манипуляций.</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ПК 2.3. Выполнение лечебно-диагностических ветеринарных мероприятий в условиях специализированных животноводческих хозяйств.</w:t>
      </w:r>
    </w:p>
    <w:p w:rsidR="00A96F4E" w:rsidRPr="00A96F4E" w:rsidRDefault="00A96F4E" w:rsidP="00A96F4E">
      <w:pPr>
        <w:shd w:val="clear" w:color="auto" w:fill="FFFFFF"/>
        <w:spacing w:after="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r:id="rId25" w:anchor="block_20000" w:history="1">
        <w:r w:rsidRPr="00A96F4E">
          <w:rPr>
            <w:rFonts w:ascii="Times New Roman" w:eastAsia="Times New Roman" w:hAnsi="Times New Roman" w:cs="Times New Roman"/>
            <w:color w:val="3272C0"/>
            <w:sz w:val="24"/>
            <w:szCs w:val="24"/>
            <w:lang w:eastAsia="ru-RU"/>
          </w:rPr>
          <w:t>приложение N 2</w:t>
        </w:r>
      </w:hyperlink>
      <w:r w:rsidRPr="00A96F4E">
        <w:rPr>
          <w:rFonts w:ascii="Times New Roman" w:eastAsia="Times New Roman" w:hAnsi="Times New Roman" w:cs="Times New Roman"/>
          <w:color w:val="464C55"/>
          <w:sz w:val="24"/>
          <w:szCs w:val="24"/>
          <w:lang w:eastAsia="ru-RU"/>
        </w:rPr>
        <w:t> к ФГОС СПО).</w:t>
      </w:r>
    </w:p>
    <w:p w:rsidR="00A96F4E" w:rsidRPr="00A96F4E" w:rsidRDefault="00A96F4E" w:rsidP="00A96F4E">
      <w:pPr>
        <w:shd w:val="clear" w:color="auto" w:fill="FFFFFF"/>
        <w:spacing w:after="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3.6. Минимальные требования к результатам освоения основных видов деятельности образовательной программы представлены в </w:t>
      </w:r>
      <w:hyperlink r:id="rId26" w:anchor="block_30000" w:history="1">
        <w:r w:rsidRPr="00A96F4E">
          <w:rPr>
            <w:rFonts w:ascii="Times New Roman" w:eastAsia="Times New Roman" w:hAnsi="Times New Roman" w:cs="Times New Roman"/>
            <w:color w:val="3272C0"/>
            <w:sz w:val="24"/>
            <w:szCs w:val="24"/>
            <w:lang w:eastAsia="ru-RU"/>
          </w:rPr>
          <w:t>приложении N 3</w:t>
        </w:r>
      </w:hyperlink>
      <w:r w:rsidRPr="00A96F4E">
        <w:rPr>
          <w:rFonts w:ascii="Times New Roman" w:eastAsia="Times New Roman" w:hAnsi="Times New Roman" w:cs="Times New Roman"/>
          <w:color w:val="464C55"/>
          <w:sz w:val="24"/>
          <w:szCs w:val="24"/>
          <w:lang w:eastAsia="ru-RU"/>
        </w:rPr>
        <w:t> к ФГОС СПО.</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lastRenderedPageBreak/>
        <w:t>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ФГОС СПО, по осваиваемой квалификации.</w:t>
      </w:r>
    </w:p>
    <w:p w:rsidR="00A96F4E" w:rsidRPr="00A96F4E" w:rsidRDefault="00A96F4E" w:rsidP="00A96F4E">
      <w:pPr>
        <w:shd w:val="clear" w:color="auto" w:fill="FFFFFF"/>
        <w:spacing w:after="0" w:line="240" w:lineRule="auto"/>
        <w:rPr>
          <w:rFonts w:ascii="Times New Roman" w:eastAsia="Times New Roman" w:hAnsi="Times New Roman" w:cs="Times New Roman"/>
          <w:color w:val="22272F"/>
          <w:sz w:val="23"/>
          <w:szCs w:val="23"/>
          <w:lang w:eastAsia="ru-RU"/>
        </w:rPr>
      </w:pPr>
      <w:r w:rsidRPr="00A96F4E">
        <w:rPr>
          <w:rFonts w:ascii="Times New Roman" w:eastAsia="Times New Roman" w:hAnsi="Times New Roman" w:cs="Times New Roman"/>
          <w:color w:val="22272F"/>
          <w:sz w:val="23"/>
          <w:szCs w:val="23"/>
          <w:lang w:eastAsia="ru-RU"/>
        </w:rPr>
        <w:t> </w:t>
      </w:r>
    </w:p>
    <w:p w:rsidR="00A96F4E" w:rsidRPr="00A96F4E" w:rsidRDefault="00A96F4E" w:rsidP="00A96F4E">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A96F4E">
        <w:rPr>
          <w:rFonts w:ascii="Times New Roman" w:eastAsia="Times New Roman" w:hAnsi="Times New Roman" w:cs="Times New Roman"/>
          <w:b/>
          <w:bCs/>
          <w:color w:val="22272F"/>
          <w:sz w:val="30"/>
          <w:szCs w:val="30"/>
          <w:lang w:eastAsia="ru-RU"/>
        </w:rPr>
        <w:t>IV. Требования к условиям реализации образовательной программы</w:t>
      </w:r>
    </w:p>
    <w:p w:rsidR="00A96F4E" w:rsidRPr="00A96F4E" w:rsidRDefault="00A96F4E" w:rsidP="00A96F4E">
      <w:pPr>
        <w:shd w:val="clear" w:color="auto" w:fill="FFFFFF"/>
        <w:spacing w:after="0" w:line="240" w:lineRule="auto"/>
        <w:rPr>
          <w:rFonts w:ascii="Times New Roman" w:eastAsia="Times New Roman" w:hAnsi="Times New Roman" w:cs="Times New Roman"/>
          <w:color w:val="22272F"/>
          <w:sz w:val="23"/>
          <w:szCs w:val="23"/>
          <w:lang w:eastAsia="ru-RU"/>
        </w:rPr>
      </w:pPr>
      <w:r w:rsidRPr="00A96F4E">
        <w:rPr>
          <w:rFonts w:ascii="Times New Roman" w:eastAsia="Times New Roman" w:hAnsi="Times New Roman" w:cs="Times New Roman"/>
          <w:color w:val="22272F"/>
          <w:sz w:val="23"/>
          <w:szCs w:val="23"/>
          <w:lang w:eastAsia="ru-RU"/>
        </w:rPr>
        <w:t> </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4.2. Общесистемные требования к условиям реализации образовательной программы.</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4.3. Требования к материально-техническому и учебно-методическому обеспечению реализации образовательной программы.</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lastRenderedPageBreak/>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4.3.3. Образовательная организация должна быть обеспечена необходимым комплектом лицензионного программного обеспечения.</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4.3.4.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В качестве основной литературы образовательная организация использует учебники, учебные пособия, предусмотренные ПООП.</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w:t>
      </w:r>
      <w:proofErr w:type="gramStart"/>
      <w:r w:rsidRPr="00A96F4E">
        <w:rPr>
          <w:rFonts w:ascii="Times New Roman" w:eastAsia="Times New Roman" w:hAnsi="Times New Roman" w:cs="Times New Roman"/>
          <w:color w:val="464C55"/>
          <w:sz w:val="24"/>
          <w:szCs w:val="24"/>
          <w:lang w:eastAsia="ru-RU"/>
        </w:rPr>
        <w:t>процентов</w:t>
      </w:r>
      <w:proofErr w:type="gramEnd"/>
      <w:r w:rsidRPr="00A96F4E">
        <w:rPr>
          <w:rFonts w:ascii="Times New Roman" w:eastAsia="Times New Roman" w:hAnsi="Times New Roman" w:cs="Times New Roman"/>
          <w:color w:val="464C55"/>
          <w:sz w:val="24"/>
          <w:szCs w:val="24"/>
          <w:lang w:eastAsia="ru-RU"/>
        </w:rPr>
        <w:t xml:space="preserve"> обучающихся к цифровой (электронной) библиотеке.</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4.3.5.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4.3.6. Образовательная программа должна обеспечиваться учебно-методической документацией по всем учебным дисциплинам (модулям).</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4.4. Требования к кадровым условиям реализации образовательной программы.</w:t>
      </w:r>
    </w:p>
    <w:p w:rsidR="00A96F4E" w:rsidRPr="00A96F4E" w:rsidRDefault="00A96F4E" w:rsidP="00A96F4E">
      <w:pPr>
        <w:shd w:val="clear" w:color="auto" w:fill="FFFFFF"/>
        <w:spacing w:after="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r:id="rId27" w:anchor="block_1017" w:history="1">
        <w:r w:rsidRPr="00A96F4E">
          <w:rPr>
            <w:rFonts w:ascii="Times New Roman" w:eastAsia="Times New Roman" w:hAnsi="Times New Roman" w:cs="Times New Roman"/>
            <w:color w:val="3272C0"/>
            <w:sz w:val="24"/>
            <w:szCs w:val="24"/>
            <w:lang w:eastAsia="ru-RU"/>
          </w:rPr>
          <w:t>пункте 1.7</w:t>
        </w:r>
      </w:hyperlink>
      <w:r w:rsidRPr="00A96F4E">
        <w:rPr>
          <w:rFonts w:ascii="Times New Roman" w:eastAsia="Times New Roman" w:hAnsi="Times New Roman" w:cs="Times New Roman"/>
          <w:color w:val="464C55"/>
          <w:sz w:val="24"/>
          <w:szCs w:val="24"/>
          <w:lang w:eastAsia="ru-RU"/>
        </w:rPr>
        <w:t> ФГОС СПО (имеющих стаж работы в данной профессиональной области не менее 3 лет).</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A96F4E" w:rsidRPr="00A96F4E" w:rsidRDefault="00A96F4E" w:rsidP="00A96F4E">
      <w:pPr>
        <w:shd w:val="clear" w:color="auto" w:fill="FFFFFF"/>
        <w:spacing w:after="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r:id="rId28" w:anchor="block_1017" w:history="1">
        <w:r w:rsidRPr="00A96F4E">
          <w:rPr>
            <w:rFonts w:ascii="Times New Roman" w:eastAsia="Times New Roman" w:hAnsi="Times New Roman" w:cs="Times New Roman"/>
            <w:color w:val="3272C0"/>
            <w:sz w:val="24"/>
            <w:szCs w:val="24"/>
            <w:lang w:eastAsia="ru-RU"/>
          </w:rPr>
          <w:t>пункте 1.7</w:t>
        </w:r>
      </w:hyperlink>
      <w:r w:rsidRPr="00A96F4E">
        <w:rPr>
          <w:rFonts w:ascii="Times New Roman" w:eastAsia="Times New Roman" w:hAnsi="Times New Roman" w:cs="Times New Roman"/>
          <w:color w:val="464C55"/>
          <w:sz w:val="24"/>
          <w:szCs w:val="24"/>
          <w:lang w:eastAsia="ru-RU"/>
        </w:rPr>
        <w:t> ФГОС СПО, не реже 1 раза в 3 года с учетом расширения спектра профессиональных компетенций.</w:t>
      </w:r>
    </w:p>
    <w:p w:rsidR="00A96F4E" w:rsidRPr="00A96F4E" w:rsidRDefault="00A96F4E" w:rsidP="00A96F4E">
      <w:pPr>
        <w:shd w:val="clear" w:color="auto" w:fill="FFFFFF"/>
        <w:spacing w:after="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w:t>
      </w:r>
      <w:hyperlink r:id="rId29" w:anchor="block_1017" w:history="1">
        <w:r w:rsidRPr="00A96F4E">
          <w:rPr>
            <w:rFonts w:ascii="Times New Roman" w:eastAsia="Times New Roman" w:hAnsi="Times New Roman" w:cs="Times New Roman"/>
            <w:color w:val="3272C0"/>
            <w:sz w:val="24"/>
            <w:szCs w:val="24"/>
            <w:lang w:eastAsia="ru-RU"/>
          </w:rPr>
          <w:t>пункте 1.7</w:t>
        </w:r>
      </w:hyperlink>
      <w:r w:rsidRPr="00A96F4E">
        <w:rPr>
          <w:rFonts w:ascii="Times New Roman" w:eastAsia="Times New Roman" w:hAnsi="Times New Roman" w:cs="Times New Roman"/>
          <w:color w:val="464C55"/>
          <w:sz w:val="24"/>
          <w:szCs w:val="24"/>
          <w:lang w:eastAsia="ru-RU"/>
        </w:rPr>
        <w:t xml:space="preserve"> ФГОС СПО, в общем числе педагогических работников, </w:t>
      </w:r>
      <w:r w:rsidRPr="00A96F4E">
        <w:rPr>
          <w:rFonts w:ascii="Times New Roman" w:eastAsia="Times New Roman" w:hAnsi="Times New Roman" w:cs="Times New Roman"/>
          <w:color w:val="464C55"/>
          <w:sz w:val="24"/>
          <w:szCs w:val="24"/>
          <w:lang w:eastAsia="ru-RU"/>
        </w:rPr>
        <w:lastRenderedPageBreak/>
        <w:t>обеспечивающих освоение обучающимися профессиональных модулей образовательной программы, должна быть не менее 25 процентов.</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4.5. Требования к финансовым условиям реализации образовательной программы.</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4.6. Требования к применяемым механизмам оценки качества образовательной программы.</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A96F4E" w:rsidRPr="00A96F4E" w:rsidRDefault="00A96F4E" w:rsidP="00A96F4E">
      <w:pPr>
        <w:shd w:val="clear" w:color="auto" w:fill="FFFFFF"/>
        <w:spacing w:after="300" w:line="240" w:lineRule="auto"/>
        <w:rPr>
          <w:rFonts w:ascii="Times New Roman" w:eastAsia="Times New Roman" w:hAnsi="Times New Roman" w:cs="Times New Roman"/>
          <w:color w:val="464C55"/>
          <w:sz w:val="24"/>
          <w:szCs w:val="24"/>
          <w:lang w:eastAsia="ru-RU"/>
        </w:rPr>
      </w:pPr>
      <w:r w:rsidRPr="00A96F4E">
        <w:rPr>
          <w:rFonts w:ascii="Times New Roman" w:eastAsia="Times New Roman" w:hAnsi="Times New Roman" w:cs="Times New Roman"/>
          <w:color w:val="464C55"/>
          <w:sz w:val="24"/>
          <w:szCs w:val="24"/>
          <w:lang w:eastAsia="ru-RU"/>
        </w:rP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A96F4E" w:rsidRPr="00A96F4E" w:rsidRDefault="00A96F4E" w:rsidP="00A96F4E">
      <w:pPr>
        <w:shd w:val="clear" w:color="auto" w:fill="FFFFFF"/>
        <w:spacing w:after="0" w:line="240" w:lineRule="auto"/>
        <w:rPr>
          <w:rFonts w:ascii="Times New Roman" w:eastAsia="Times New Roman" w:hAnsi="Times New Roman" w:cs="Times New Roman"/>
          <w:color w:val="22272F"/>
          <w:sz w:val="23"/>
          <w:szCs w:val="23"/>
          <w:lang w:eastAsia="ru-RU"/>
        </w:rPr>
      </w:pPr>
      <w:r w:rsidRPr="00A96F4E">
        <w:rPr>
          <w:rFonts w:ascii="Times New Roman" w:eastAsia="Times New Roman" w:hAnsi="Times New Roman" w:cs="Times New Roman"/>
          <w:color w:val="22272F"/>
          <w:sz w:val="23"/>
          <w:szCs w:val="23"/>
          <w:lang w:eastAsia="ru-RU"/>
        </w:rPr>
        <w:t> </w:t>
      </w:r>
    </w:p>
    <w:p w:rsidR="00A96F4E" w:rsidRPr="00A96F4E" w:rsidRDefault="00A96F4E" w:rsidP="00A96F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96F4E">
        <w:rPr>
          <w:rFonts w:ascii="Courier New" w:eastAsia="Times New Roman" w:hAnsi="Courier New" w:cs="Courier New"/>
          <w:color w:val="22272F"/>
          <w:sz w:val="23"/>
          <w:szCs w:val="23"/>
          <w:lang w:eastAsia="ru-RU"/>
        </w:rPr>
        <w:t>------------------------------</w:t>
      </w:r>
    </w:p>
    <w:p w:rsidR="00A96F4E" w:rsidRPr="00A96F4E" w:rsidRDefault="00A96F4E" w:rsidP="00A96F4E">
      <w:pPr>
        <w:shd w:val="clear" w:color="auto" w:fill="FFFFFF"/>
        <w:spacing w:after="0" w:line="240" w:lineRule="auto"/>
        <w:rPr>
          <w:rFonts w:ascii="Times New Roman" w:eastAsia="Times New Roman" w:hAnsi="Times New Roman" w:cs="Times New Roman"/>
          <w:color w:val="22272F"/>
          <w:sz w:val="23"/>
          <w:szCs w:val="23"/>
          <w:lang w:eastAsia="ru-RU"/>
        </w:rPr>
      </w:pPr>
      <w:r w:rsidRPr="00A96F4E">
        <w:rPr>
          <w:rFonts w:ascii="Times New Roman" w:eastAsia="Times New Roman" w:hAnsi="Times New Roman" w:cs="Times New Roman"/>
          <w:color w:val="22272F"/>
          <w:sz w:val="17"/>
          <w:szCs w:val="17"/>
          <w:vertAlign w:val="superscript"/>
          <w:lang w:eastAsia="ru-RU"/>
        </w:rPr>
        <w:t>1</w:t>
      </w:r>
      <w:hyperlink r:id="rId30" w:anchor="block_1001" w:history="1">
        <w:r w:rsidRPr="00A96F4E">
          <w:rPr>
            <w:rFonts w:ascii="Times New Roman" w:eastAsia="Times New Roman" w:hAnsi="Times New Roman" w:cs="Times New Roman"/>
            <w:color w:val="3272C0"/>
            <w:sz w:val="23"/>
            <w:szCs w:val="23"/>
            <w:lang w:eastAsia="ru-RU"/>
          </w:rPr>
          <w:t>Таблица</w:t>
        </w:r>
      </w:hyperlink>
      <w:r w:rsidRPr="00A96F4E">
        <w:rPr>
          <w:rFonts w:ascii="Times New Roman" w:eastAsia="Times New Roman" w:hAnsi="Times New Roman" w:cs="Times New Roman"/>
          <w:color w:val="22272F"/>
          <w:sz w:val="23"/>
          <w:szCs w:val="23"/>
          <w:lang w:eastAsia="ru-RU"/>
        </w:rPr>
        <w:t>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внесенными </w:t>
      </w:r>
      <w:hyperlink r:id="rId31" w:history="1">
        <w:r w:rsidRPr="00A96F4E">
          <w:rPr>
            <w:rFonts w:ascii="Times New Roman" w:eastAsia="Times New Roman" w:hAnsi="Times New Roman" w:cs="Times New Roman"/>
            <w:color w:val="3272C0"/>
            <w:sz w:val="23"/>
            <w:szCs w:val="23"/>
            <w:lang w:eastAsia="ru-RU"/>
          </w:rPr>
          <w:t>приказом</w:t>
        </w:r>
      </w:hyperlink>
      <w:r w:rsidRPr="00A96F4E">
        <w:rPr>
          <w:rFonts w:ascii="Times New Roman" w:eastAsia="Times New Roman" w:hAnsi="Times New Roman" w:cs="Times New Roman"/>
          <w:color w:val="22272F"/>
          <w:sz w:val="23"/>
          <w:szCs w:val="23"/>
          <w:lang w:eastAsia="ru-RU"/>
        </w:rPr>
        <w:t>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A96F4E" w:rsidRPr="00A96F4E" w:rsidRDefault="00A96F4E" w:rsidP="00A96F4E">
      <w:pPr>
        <w:shd w:val="clear" w:color="auto" w:fill="FFFFFF"/>
        <w:spacing w:after="0" w:line="240" w:lineRule="auto"/>
        <w:rPr>
          <w:rFonts w:ascii="Times New Roman" w:eastAsia="Times New Roman" w:hAnsi="Times New Roman" w:cs="Times New Roman"/>
          <w:color w:val="22272F"/>
          <w:sz w:val="23"/>
          <w:szCs w:val="23"/>
          <w:lang w:eastAsia="ru-RU"/>
        </w:rPr>
      </w:pPr>
      <w:r w:rsidRPr="00A96F4E">
        <w:rPr>
          <w:rFonts w:ascii="Times New Roman" w:eastAsia="Times New Roman" w:hAnsi="Times New Roman" w:cs="Times New Roman"/>
          <w:color w:val="22272F"/>
          <w:sz w:val="17"/>
          <w:szCs w:val="17"/>
          <w:vertAlign w:val="superscript"/>
          <w:lang w:eastAsia="ru-RU"/>
        </w:rPr>
        <w:t>2</w:t>
      </w:r>
      <w:hyperlink r:id="rId32" w:anchor="block_14" w:history="1">
        <w:r w:rsidRPr="00A96F4E">
          <w:rPr>
            <w:rFonts w:ascii="Times New Roman" w:eastAsia="Times New Roman" w:hAnsi="Times New Roman" w:cs="Times New Roman"/>
            <w:color w:val="3272C0"/>
            <w:sz w:val="23"/>
            <w:szCs w:val="23"/>
            <w:lang w:eastAsia="ru-RU"/>
          </w:rPr>
          <w:t>Статья 14</w:t>
        </w:r>
      </w:hyperlink>
      <w:r w:rsidRPr="00A96F4E">
        <w:rPr>
          <w:rFonts w:ascii="Times New Roman" w:eastAsia="Times New Roman" w:hAnsi="Times New Roman" w:cs="Times New Roman"/>
          <w:color w:val="22272F"/>
          <w:sz w:val="23"/>
          <w:szCs w:val="23"/>
          <w:lang w:eastAsia="ru-RU"/>
        </w:rPr>
        <w:t> Федерального закона от 29 декабря 2012 г. N 273-Ф3 "Об образовании в Российской Федерации" (Собрание законодательства Российской Федерации, 2012, N 53, ст. 7598; 2018, N 32 ст. 5110).</w:t>
      </w:r>
    </w:p>
    <w:p w:rsidR="00A96F4E" w:rsidRPr="00A96F4E" w:rsidRDefault="00A96F4E" w:rsidP="00A96F4E">
      <w:pPr>
        <w:shd w:val="clear" w:color="auto" w:fill="FFFFFF"/>
        <w:spacing w:after="0" w:line="240" w:lineRule="auto"/>
        <w:rPr>
          <w:rFonts w:ascii="Times New Roman" w:eastAsia="Times New Roman" w:hAnsi="Times New Roman" w:cs="Times New Roman"/>
          <w:color w:val="22272F"/>
          <w:sz w:val="23"/>
          <w:szCs w:val="23"/>
          <w:lang w:eastAsia="ru-RU"/>
        </w:rPr>
      </w:pPr>
      <w:r w:rsidRPr="00A96F4E">
        <w:rPr>
          <w:rFonts w:ascii="Times New Roman" w:eastAsia="Times New Roman" w:hAnsi="Times New Roman" w:cs="Times New Roman"/>
          <w:color w:val="22272F"/>
          <w:sz w:val="17"/>
          <w:szCs w:val="17"/>
          <w:vertAlign w:val="superscript"/>
          <w:lang w:eastAsia="ru-RU"/>
        </w:rPr>
        <w:t>3</w:t>
      </w:r>
      <w:hyperlink r:id="rId33" w:anchor="block_1000" w:history="1">
        <w:r w:rsidRPr="00A96F4E">
          <w:rPr>
            <w:rFonts w:ascii="Times New Roman" w:eastAsia="Times New Roman" w:hAnsi="Times New Roman" w:cs="Times New Roman"/>
            <w:color w:val="3272C0"/>
            <w:sz w:val="23"/>
            <w:szCs w:val="23"/>
            <w:lang w:eastAsia="ru-RU"/>
          </w:rPr>
          <w:t>Перечень</w:t>
        </w:r>
      </w:hyperlink>
      <w:r w:rsidRPr="00A96F4E">
        <w:rPr>
          <w:rFonts w:ascii="Times New Roman" w:eastAsia="Times New Roman" w:hAnsi="Times New Roman" w:cs="Times New Roman"/>
          <w:color w:val="22272F"/>
          <w:sz w:val="23"/>
          <w:szCs w:val="23"/>
          <w:lang w:eastAsia="ru-RU"/>
        </w:rPr>
        <w:t> профессий рабочих, должностей служащих, по которым осуществляется профессиональное обучение, утвержденный </w:t>
      </w:r>
      <w:hyperlink r:id="rId34" w:history="1">
        <w:r w:rsidRPr="00A96F4E">
          <w:rPr>
            <w:rFonts w:ascii="Times New Roman" w:eastAsia="Times New Roman" w:hAnsi="Times New Roman" w:cs="Times New Roman"/>
            <w:color w:val="3272C0"/>
            <w:sz w:val="23"/>
            <w:szCs w:val="23"/>
            <w:lang w:eastAsia="ru-RU"/>
          </w:rPr>
          <w:t>приказом</w:t>
        </w:r>
      </w:hyperlink>
      <w:r w:rsidRPr="00A96F4E">
        <w:rPr>
          <w:rFonts w:ascii="Times New Roman" w:eastAsia="Times New Roman" w:hAnsi="Times New Roman" w:cs="Times New Roman"/>
          <w:color w:val="22272F"/>
          <w:sz w:val="23"/>
          <w:szCs w:val="23"/>
          <w:lang w:eastAsia="ru-RU"/>
        </w:rPr>
        <w:t>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w:t>
      </w:r>
      <w:hyperlink r:id="rId35" w:anchor="block_1000" w:history="1">
        <w:r w:rsidRPr="00A96F4E">
          <w:rPr>
            <w:rFonts w:ascii="Times New Roman" w:eastAsia="Times New Roman" w:hAnsi="Times New Roman" w:cs="Times New Roman"/>
            <w:color w:val="3272C0"/>
            <w:sz w:val="23"/>
            <w:szCs w:val="23"/>
            <w:lang w:eastAsia="ru-RU"/>
          </w:rPr>
          <w:t>от 16 декабря 2013 г. N 1348</w:t>
        </w:r>
      </w:hyperlink>
      <w:r w:rsidRPr="00A96F4E">
        <w:rPr>
          <w:rFonts w:ascii="Times New Roman" w:eastAsia="Times New Roman" w:hAnsi="Times New Roman" w:cs="Times New Roman"/>
          <w:color w:val="22272F"/>
          <w:sz w:val="23"/>
          <w:szCs w:val="23"/>
          <w:lang w:eastAsia="ru-RU"/>
        </w:rPr>
        <w:t> (зарегистрирован Министерством юстиции Российской Федерации 29 января 2014 г., регистрационный N 31163), </w:t>
      </w:r>
      <w:hyperlink r:id="rId36" w:anchor="block_1000" w:history="1">
        <w:r w:rsidRPr="00A96F4E">
          <w:rPr>
            <w:rFonts w:ascii="Times New Roman" w:eastAsia="Times New Roman" w:hAnsi="Times New Roman" w:cs="Times New Roman"/>
            <w:color w:val="3272C0"/>
            <w:sz w:val="23"/>
            <w:szCs w:val="23"/>
            <w:lang w:eastAsia="ru-RU"/>
          </w:rPr>
          <w:t>от 28 марта 2014 г. N 244</w:t>
        </w:r>
      </w:hyperlink>
      <w:r w:rsidRPr="00A96F4E">
        <w:rPr>
          <w:rFonts w:ascii="Times New Roman" w:eastAsia="Times New Roman" w:hAnsi="Times New Roman" w:cs="Times New Roman"/>
          <w:color w:val="22272F"/>
          <w:sz w:val="23"/>
          <w:szCs w:val="23"/>
          <w:lang w:eastAsia="ru-RU"/>
        </w:rPr>
        <w:t> (зарегистрирован Министерством юстиции Российской Федерации 15 апреля 2014 г., регистрационный N 31953), </w:t>
      </w:r>
      <w:hyperlink r:id="rId37" w:history="1">
        <w:r w:rsidRPr="00A96F4E">
          <w:rPr>
            <w:rFonts w:ascii="Times New Roman" w:eastAsia="Times New Roman" w:hAnsi="Times New Roman" w:cs="Times New Roman"/>
            <w:color w:val="3272C0"/>
            <w:sz w:val="23"/>
            <w:szCs w:val="23"/>
            <w:lang w:eastAsia="ru-RU"/>
          </w:rPr>
          <w:t>от 27 июня 2014 г. N 695</w:t>
        </w:r>
      </w:hyperlink>
      <w:r w:rsidRPr="00A96F4E">
        <w:rPr>
          <w:rFonts w:ascii="Times New Roman" w:eastAsia="Times New Roman" w:hAnsi="Times New Roman" w:cs="Times New Roman"/>
          <w:color w:val="22272F"/>
          <w:sz w:val="23"/>
          <w:szCs w:val="23"/>
          <w:lang w:eastAsia="ru-RU"/>
        </w:rPr>
        <w:t> (зарегистрирован Министерством юстиции Российской Федерации 22 июля 2014 г., регистрационный N 33205), </w:t>
      </w:r>
      <w:hyperlink r:id="rId38" w:history="1">
        <w:r w:rsidRPr="00A96F4E">
          <w:rPr>
            <w:rFonts w:ascii="Times New Roman" w:eastAsia="Times New Roman" w:hAnsi="Times New Roman" w:cs="Times New Roman"/>
            <w:color w:val="3272C0"/>
            <w:sz w:val="23"/>
            <w:szCs w:val="23"/>
            <w:lang w:eastAsia="ru-RU"/>
          </w:rPr>
          <w:t>от 3 февраля 2017 г. N 106</w:t>
        </w:r>
      </w:hyperlink>
      <w:r w:rsidRPr="00A96F4E">
        <w:rPr>
          <w:rFonts w:ascii="Times New Roman" w:eastAsia="Times New Roman" w:hAnsi="Times New Roman" w:cs="Times New Roman"/>
          <w:color w:val="22272F"/>
          <w:sz w:val="23"/>
          <w:szCs w:val="23"/>
          <w:lang w:eastAsia="ru-RU"/>
        </w:rPr>
        <w:t xml:space="preserve"> (зарегистрирован Министерством юстиции Российской Федерации 11 апреля 2017 г., </w:t>
      </w:r>
      <w:r w:rsidRPr="00A96F4E">
        <w:rPr>
          <w:rFonts w:ascii="Times New Roman" w:eastAsia="Times New Roman" w:hAnsi="Times New Roman" w:cs="Times New Roman"/>
          <w:color w:val="22272F"/>
          <w:sz w:val="23"/>
          <w:szCs w:val="23"/>
          <w:lang w:eastAsia="ru-RU"/>
        </w:rPr>
        <w:lastRenderedPageBreak/>
        <w:t>регистрационный N 46339), и приказами Министерства просвещения Российской Федерации </w:t>
      </w:r>
      <w:hyperlink r:id="rId39" w:anchor="block_1000" w:history="1">
        <w:r w:rsidRPr="00A96F4E">
          <w:rPr>
            <w:rFonts w:ascii="Times New Roman" w:eastAsia="Times New Roman" w:hAnsi="Times New Roman" w:cs="Times New Roman"/>
            <w:color w:val="3272C0"/>
            <w:sz w:val="23"/>
            <w:szCs w:val="23"/>
            <w:lang w:eastAsia="ru-RU"/>
          </w:rPr>
          <w:t>от 12 ноября 2018 г. N 201</w:t>
        </w:r>
      </w:hyperlink>
      <w:r w:rsidRPr="00A96F4E">
        <w:rPr>
          <w:rFonts w:ascii="Times New Roman" w:eastAsia="Times New Roman" w:hAnsi="Times New Roman" w:cs="Times New Roman"/>
          <w:color w:val="22272F"/>
          <w:sz w:val="23"/>
          <w:szCs w:val="23"/>
          <w:lang w:eastAsia="ru-RU"/>
        </w:rPr>
        <w:t> (зарегистрирован Министерством юстиции Российской Федерации 3 декабря 2018 г., регистрационный N 52852) и </w:t>
      </w:r>
      <w:hyperlink r:id="rId40" w:anchor="block_1000" w:history="1">
        <w:r w:rsidRPr="00A96F4E">
          <w:rPr>
            <w:rFonts w:ascii="Times New Roman" w:eastAsia="Times New Roman" w:hAnsi="Times New Roman" w:cs="Times New Roman"/>
            <w:color w:val="3272C0"/>
            <w:sz w:val="23"/>
            <w:szCs w:val="23"/>
            <w:lang w:eastAsia="ru-RU"/>
          </w:rPr>
          <w:t>от 25 апреля 2019 г. N 208</w:t>
        </w:r>
      </w:hyperlink>
      <w:r w:rsidRPr="00A96F4E">
        <w:rPr>
          <w:rFonts w:ascii="Times New Roman" w:eastAsia="Times New Roman" w:hAnsi="Times New Roman" w:cs="Times New Roman"/>
          <w:color w:val="22272F"/>
          <w:sz w:val="23"/>
          <w:szCs w:val="23"/>
          <w:lang w:eastAsia="ru-RU"/>
        </w:rPr>
        <w:t> (зарегистрирован Министерством юстиции Российской Федерации 24 июня 2019 г., регистрационный N 55009).</w:t>
      </w:r>
    </w:p>
    <w:p w:rsidR="00A96F4E" w:rsidRPr="00A96F4E" w:rsidRDefault="00A96F4E" w:rsidP="00A96F4E">
      <w:pPr>
        <w:shd w:val="clear" w:color="auto" w:fill="FFFFFF"/>
        <w:spacing w:after="0" w:line="240" w:lineRule="auto"/>
        <w:rPr>
          <w:rFonts w:ascii="Times New Roman" w:eastAsia="Times New Roman" w:hAnsi="Times New Roman" w:cs="Times New Roman"/>
          <w:color w:val="22272F"/>
          <w:sz w:val="23"/>
          <w:szCs w:val="23"/>
          <w:lang w:eastAsia="ru-RU"/>
        </w:rPr>
      </w:pPr>
      <w:r w:rsidRPr="00A96F4E">
        <w:rPr>
          <w:rFonts w:ascii="Times New Roman" w:eastAsia="Times New Roman" w:hAnsi="Times New Roman" w:cs="Times New Roman"/>
          <w:color w:val="22272F"/>
          <w:sz w:val="23"/>
          <w:szCs w:val="23"/>
          <w:lang w:eastAsia="ru-RU"/>
        </w:rPr>
        <w:t> </w:t>
      </w:r>
    </w:p>
    <w:p w:rsidR="00A96F4E" w:rsidRPr="00A96F4E" w:rsidRDefault="00A96F4E" w:rsidP="00A96F4E">
      <w:pPr>
        <w:numPr>
          <w:ilvl w:val="0"/>
          <w:numId w:val="1"/>
        </w:numPr>
        <w:shd w:val="clear" w:color="auto" w:fill="FFFFFF"/>
        <w:spacing w:after="0" w:line="240" w:lineRule="auto"/>
        <w:ind w:left="240"/>
        <w:rPr>
          <w:rFonts w:ascii="Times New Roman" w:eastAsia="Times New Roman" w:hAnsi="Times New Roman" w:cs="Times New Roman"/>
          <w:color w:val="22272F"/>
          <w:sz w:val="23"/>
          <w:szCs w:val="23"/>
          <w:lang w:eastAsia="ru-RU"/>
        </w:rPr>
      </w:pPr>
      <w:hyperlink r:id="rId41" w:history="1">
        <w:r w:rsidRPr="00A96F4E">
          <w:rPr>
            <w:rFonts w:ascii="Times New Roman" w:eastAsia="Times New Roman" w:hAnsi="Times New Roman" w:cs="Times New Roman"/>
            <w:color w:val="22272F"/>
            <w:sz w:val="23"/>
            <w:szCs w:val="23"/>
            <w:lang w:eastAsia="ru-RU"/>
          </w:rPr>
          <w:t>Приложение N 1. Перечень профессиональных стандартов, соответствующих профессиональной деятельности выпускников образовательной программы среднего профессионального образования по специальности 36.02.01 Ветеринария</w:t>
        </w:r>
      </w:hyperlink>
    </w:p>
    <w:p w:rsidR="00A96F4E" w:rsidRPr="00A96F4E" w:rsidRDefault="00A96F4E" w:rsidP="00A96F4E">
      <w:pPr>
        <w:numPr>
          <w:ilvl w:val="0"/>
          <w:numId w:val="1"/>
        </w:numPr>
        <w:shd w:val="clear" w:color="auto" w:fill="FFFFFF"/>
        <w:spacing w:after="0" w:line="240" w:lineRule="auto"/>
        <w:ind w:left="240"/>
        <w:rPr>
          <w:rFonts w:ascii="Times New Roman" w:eastAsia="Times New Roman" w:hAnsi="Times New Roman" w:cs="Times New Roman"/>
          <w:color w:val="22272F"/>
          <w:sz w:val="23"/>
          <w:szCs w:val="23"/>
          <w:lang w:eastAsia="ru-RU"/>
        </w:rPr>
      </w:pPr>
      <w:hyperlink r:id="rId42" w:history="1">
        <w:r w:rsidRPr="00A96F4E">
          <w:rPr>
            <w:rFonts w:ascii="Times New Roman" w:eastAsia="Times New Roman" w:hAnsi="Times New Roman" w:cs="Times New Roman"/>
            <w:color w:val="22272F"/>
            <w:sz w:val="23"/>
            <w:szCs w:val="23"/>
            <w:lang w:eastAsia="ru-RU"/>
          </w:rPr>
          <w:t>Приложение N 2. Перечень профессий рабочих, должностей служащих, рекомендуемых к освоению в рамках программы подготовки специалистов среднего звена по специальности 36.02.01 Ветеринария</w:t>
        </w:r>
      </w:hyperlink>
    </w:p>
    <w:p w:rsidR="00A96F4E" w:rsidRPr="00A96F4E" w:rsidRDefault="00A96F4E" w:rsidP="00A96F4E">
      <w:pPr>
        <w:numPr>
          <w:ilvl w:val="0"/>
          <w:numId w:val="1"/>
        </w:numPr>
        <w:shd w:val="clear" w:color="auto" w:fill="FFFFFF"/>
        <w:spacing w:after="0" w:line="240" w:lineRule="auto"/>
        <w:ind w:left="240"/>
        <w:rPr>
          <w:rFonts w:ascii="Times New Roman" w:eastAsia="Times New Roman" w:hAnsi="Times New Roman" w:cs="Times New Roman"/>
          <w:color w:val="22272F"/>
          <w:sz w:val="23"/>
          <w:szCs w:val="23"/>
          <w:lang w:eastAsia="ru-RU"/>
        </w:rPr>
      </w:pPr>
      <w:hyperlink r:id="rId43" w:history="1">
        <w:r w:rsidRPr="00A96F4E">
          <w:rPr>
            <w:rFonts w:ascii="Times New Roman" w:eastAsia="Times New Roman" w:hAnsi="Times New Roman" w:cs="Times New Roman"/>
            <w:color w:val="22272F"/>
            <w:sz w:val="23"/>
            <w:szCs w:val="23"/>
            <w:lang w:eastAsia="ru-RU"/>
          </w:rPr>
          <w:t>Приложение N 3. Минимальные требования к результатам освоения основных видов деятельности образовательной программы среднего профессионального образования по специальности 36.02.01 Ветеринария</w:t>
        </w:r>
      </w:hyperlink>
    </w:p>
    <w:p w:rsidR="00E75546" w:rsidRDefault="00A96F4E">
      <w:bookmarkStart w:id="1" w:name="_GoBack"/>
      <w:bookmarkEnd w:id="1"/>
    </w:p>
    <w:sectPr w:rsidR="00E755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844F83"/>
    <w:multiLevelType w:val="multilevel"/>
    <w:tmpl w:val="59B8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F4E"/>
    <w:rsid w:val="00176B8A"/>
    <w:rsid w:val="00A96F4E"/>
    <w:rsid w:val="00AA3182"/>
    <w:rsid w:val="00FB6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E7D7A-8F2A-4D5B-997E-F5C8D8C8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96F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76B8A"/>
    <w:pPr>
      <w:keepNext/>
      <w:keepLines/>
      <w:spacing w:before="40" w:after="0" w:line="240" w:lineRule="auto"/>
      <w:jc w:val="both"/>
      <w:outlineLvl w:val="1"/>
    </w:pPr>
    <w:rPr>
      <w:rFonts w:ascii="Times New Roman" w:eastAsiaTheme="majorEastAsia" w:hAnsi="Times New Roman" w:cstheme="majorBidi"/>
      <w:b/>
      <w:color w:val="2E74B5" w:themeColor="accent1" w:themeShade="BF"/>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6B8A"/>
    <w:rPr>
      <w:rFonts w:ascii="Times New Roman" w:eastAsiaTheme="majorEastAsia" w:hAnsi="Times New Roman" w:cstheme="majorBidi"/>
      <w:b/>
      <w:color w:val="2E74B5" w:themeColor="accent1" w:themeShade="BF"/>
      <w:sz w:val="28"/>
      <w:szCs w:val="26"/>
      <w:lang w:eastAsia="ru-RU"/>
    </w:rPr>
  </w:style>
  <w:style w:type="character" w:customStyle="1" w:styleId="10">
    <w:name w:val="Заголовок 1 Знак"/>
    <w:basedOn w:val="a0"/>
    <w:link w:val="1"/>
    <w:uiPriority w:val="9"/>
    <w:rsid w:val="00A96F4E"/>
    <w:rPr>
      <w:rFonts w:ascii="Times New Roman" w:eastAsia="Times New Roman" w:hAnsi="Times New Roman" w:cs="Times New Roman"/>
      <w:b/>
      <w:bCs/>
      <w:kern w:val="36"/>
      <w:sz w:val="48"/>
      <w:szCs w:val="48"/>
      <w:lang w:eastAsia="ru-RU"/>
    </w:rPr>
  </w:style>
  <w:style w:type="paragraph" w:customStyle="1" w:styleId="s1">
    <w:name w:val="s_1"/>
    <w:basedOn w:val="a"/>
    <w:rsid w:val="00A96F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96F4E"/>
  </w:style>
  <w:style w:type="paragraph" w:styleId="a3">
    <w:name w:val="Normal (Web)"/>
    <w:basedOn w:val="a"/>
    <w:uiPriority w:val="99"/>
    <w:semiHidden/>
    <w:unhideWhenUsed/>
    <w:rsid w:val="00A96F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96F4E"/>
    <w:rPr>
      <w:color w:val="0000FF"/>
      <w:u w:val="single"/>
    </w:rPr>
  </w:style>
  <w:style w:type="paragraph" w:customStyle="1" w:styleId="s3">
    <w:name w:val="s_3"/>
    <w:basedOn w:val="a"/>
    <w:rsid w:val="00A96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A96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A96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A96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96F4E"/>
    <w:rPr>
      <w:rFonts w:ascii="Courier New" w:eastAsia="Times New Roman" w:hAnsi="Courier New" w:cs="Courier New"/>
      <w:sz w:val="20"/>
      <w:szCs w:val="20"/>
      <w:lang w:eastAsia="ru-RU"/>
    </w:rPr>
  </w:style>
  <w:style w:type="paragraph" w:customStyle="1" w:styleId="s91">
    <w:name w:val="s_91"/>
    <w:basedOn w:val="a"/>
    <w:rsid w:val="00A96F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898776">
      <w:bodyDiv w:val="1"/>
      <w:marLeft w:val="0"/>
      <w:marRight w:val="0"/>
      <w:marTop w:val="0"/>
      <w:marBottom w:val="0"/>
      <w:divBdr>
        <w:top w:val="none" w:sz="0" w:space="0" w:color="auto"/>
        <w:left w:val="none" w:sz="0" w:space="0" w:color="auto"/>
        <w:bottom w:val="none" w:sz="0" w:space="0" w:color="auto"/>
        <w:right w:val="none" w:sz="0" w:space="0" w:color="auto"/>
      </w:divBdr>
      <w:divsChild>
        <w:div w:id="2005741656">
          <w:marLeft w:val="0"/>
          <w:marRight w:val="0"/>
          <w:marTop w:val="0"/>
          <w:marBottom w:val="0"/>
          <w:divBdr>
            <w:top w:val="none" w:sz="0" w:space="0" w:color="auto"/>
            <w:left w:val="none" w:sz="0" w:space="0" w:color="auto"/>
            <w:bottom w:val="none" w:sz="0" w:space="0" w:color="auto"/>
            <w:right w:val="none" w:sz="0" w:space="0" w:color="auto"/>
          </w:divBdr>
          <w:divsChild>
            <w:div w:id="648441186">
              <w:marLeft w:val="0"/>
              <w:marRight w:val="0"/>
              <w:marTop w:val="0"/>
              <w:marBottom w:val="0"/>
              <w:divBdr>
                <w:top w:val="none" w:sz="0" w:space="0" w:color="auto"/>
                <w:left w:val="none" w:sz="0" w:space="0" w:color="auto"/>
                <w:bottom w:val="none" w:sz="0" w:space="0" w:color="auto"/>
                <w:right w:val="none" w:sz="0" w:space="0" w:color="auto"/>
              </w:divBdr>
              <w:divsChild>
                <w:div w:id="2084523396">
                  <w:marLeft w:val="0"/>
                  <w:marRight w:val="0"/>
                  <w:marTop w:val="0"/>
                  <w:marBottom w:val="0"/>
                  <w:divBdr>
                    <w:top w:val="none" w:sz="0" w:space="0" w:color="auto"/>
                    <w:left w:val="none" w:sz="0" w:space="0" w:color="auto"/>
                    <w:bottom w:val="none" w:sz="0" w:space="0" w:color="auto"/>
                    <w:right w:val="none" w:sz="0" w:space="0" w:color="auto"/>
                  </w:divBdr>
                  <w:divsChild>
                    <w:div w:id="2001275461">
                      <w:marLeft w:val="0"/>
                      <w:marRight w:val="0"/>
                      <w:marTop w:val="0"/>
                      <w:marBottom w:val="0"/>
                      <w:divBdr>
                        <w:top w:val="none" w:sz="0" w:space="0" w:color="auto"/>
                        <w:left w:val="none" w:sz="0" w:space="0" w:color="auto"/>
                        <w:bottom w:val="none" w:sz="0" w:space="0" w:color="auto"/>
                        <w:right w:val="none" w:sz="0" w:space="0" w:color="auto"/>
                      </w:divBdr>
                      <w:divsChild>
                        <w:div w:id="1743482284">
                          <w:marLeft w:val="0"/>
                          <w:marRight w:val="0"/>
                          <w:marTop w:val="0"/>
                          <w:marBottom w:val="300"/>
                          <w:divBdr>
                            <w:top w:val="none" w:sz="0" w:space="0" w:color="auto"/>
                            <w:left w:val="none" w:sz="0" w:space="0" w:color="auto"/>
                            <w:bottom w:val="none" w:sz="0" w:space="0" w:color="auto"/>
                            <w:right w:val="none" w:sz="0" w:space="0" w:color="auto"/>
                          </w:divBdr>
                        </w:div>
                      </w:divsChild>
                    </w:div>
                    <w:div w:id="1186603611">
                      <w:marLeft w:val="0"/>
                      <w:marRight w:val="0"/>
                      <w:marTop w:val="0"/>
                      <w:marBottom w:val="0"/>
                      <w:divBdr>
                        <w:top w:val="none" w:sz="0" w:space="0" w:color="auto"/>
                        <w:left w:val="none" w:sz="0" w:space="0" w:color="auto"/>
                        <w:bottom w:val="none" w:sz="0" w:space="0" w:color="auto"/>
                        <w:right w:val="none" w:sz="0" w:space="0" w:color="auto"/>
                      </w:divBdr>
                      <w:divsChild>
                        <w:div w:id="157774043">
                          <w:marLeft w:val="0"/>
                          <w:marRight w:val="0"/>
                          <w:marTop w:val="0"/>
                          <w:marBottom w:val="0"/>
                          <w:divBdr>
                            <w:top w:val="none" w:sz="0" w:space="0" w:color="auto"/>
                            <w:left w:val="none" w:sz="0" w:space="0" w:color="auto"/>
                            <w:bottom w:val="none" w:sz="0" w:space="0" w:color="auto"/>
                            <w:right w:val="none" w:sz="0" w:space="0" w:color="auto"/>
                          </w:divBdr>
                        </w:div>
                        <w:div w:id="490217601">
                          <w:marLeft w:val="0"/>
                          <w:marRight w:val="0"/>
                          <w:marTop w:val="0"/>
                          <w:marBottom w:val="0"/>
                          <w:divBdr>
                            <w:top w:val="none" w:sz="0" w:space="0" w:color="auto"/>
                            <w:left w:val="none" w:sz="0" w:space="0" w:color="auto"/>
                            <w:bottom w:val="none" w:sz="0" w:space="0" w:color="auto"/>
                            <w:right w:val="none" w:sz="0" w:space="0" w:color="auto"/>
                          </w:divBdr>
                        </w:div>
                        <w:div w:id="2107575122">
                          <w:marLeft w:val="0"/>
                          <w:marRight w:val="0"/>
                          <w:marTop w:val="0"/>
                          <w:marBottom w:val="0"/>
                          <w:divBdr>
                            <w:top w:val="none" w:sz="0" w:space="0" w:color="auto"/>
                            <w:left w:val="none" w:sz="0" w:space="0" w:color="auto"/>
                            <w:bottom w:val="none" w:sz="0" w:space="0" w:color="auto"/>
                            <w:right w:val="none" w:sz="0" w:space="0" w:color="auto"/>
                          </w:divBdr>
                        </w:div>
                        <w:div w:id="1357462449">
                          <w:marLeft w:val="0"/>
                          <w:marRight w:val="0"/>
                          <w:marTop w:val="0"/>
                          <w:marBottom w:val="0"/>
                          <w:divBdr>
                            <w:top w:val="none" w:sz="0" w:space="0" w:color="auto"/>
                            <w:left w:val="none" w:sz="0" w:space="0" w:color="auto"/>
                            <w:bottom w:val="none" w:sz="0" w:space="0" w:color="auto"/>
                            <w:right w:val="none" w:sz="0" w:space="0" w:color="auto"/>
                          </w:divBdr>
                        </w:div>
                        <w:div w:id="323701936">
                          <w:marLeft w:val="0"/>
                          <w:marRight w:val="0"/>
                          <w:marTop w:val="0"/>
                          <w:marBottom w:val="0"/>
                          <w:divBdr>
                            <w:top w:val="none" w:sz="0" w:space="0" w:color="auto"/>
                            <w:left w:val="none" w:sz="0" w:space="0" w:color="auto"/>
                            <w:bottom w:val="none" w:sz="0" w:space="0" w:color="auto"/>
                            <w:right w:val="none" w:sz="0" w:space="0" w:color="auto"/>
                          </w:divBdr>
                        </w:div>
                        <w:div w:id="440926840">
                          <w:marLeft w:val="0"/>
                          <w:marRight w:val="0"/>
                          <w:marTop w:val="0"/>
                          <w:marBottom w:val="0"/>
                          <w:divBdr>
                            <w:top w:val="none" w:sz="0" w:space="0" w:color="auto"/>
                            <w:left w:val="none" w:sz="0" w:space="0" w:color="auto"/>
                            <w:bottom w:val="none" w:sz="0" w:space="0" w:color="auto"/>
                            <w:right w:val="none" w:sz="0" w:space="0" w:color="auto"/>
                          </w:divBdr>
                        </w:div>
                        <w:div w:id="807551535">
                          <w:marLeft w:val="0"/>
                          <w:marRight w:val="0"/>
                          <w:marTop w:val="0"/>
                          <w:marBottom w:val="0"/>
                          <w:divBdr>
                            <w:top w:val="none" w:sz="0" w:space="0" w:color="auto"/>
                            <w:left w:val="none" w:sz="0" w:space="0" w:color="auto"/>
                            <w:bottom w:val="none" w:sz="0" w:space="0" w:color="auto"/>
                            <w:right w:val="none" w:sz="0" w:space="0" w:color="auto"/>
                          </w:divBdr>
                        </w:div>
                        <w:div w:id="498426920">
                          <w:marLeft w:val="0"/>
                          <w:marRight w:val="0"/>
                          <w:marTop w:val="0"/>
                          <w:marBottom w:val="0"/>
                          <w:divBdr>
                            <w:top w:val="none" w:sz="0" w:space="0" w:color="auto"/>
                            <w:left w:val="none" w:sz="0" w:space="0" w:color="auto"/>
                            <w:bottom w:val="none" w:sz="0" w:space="0" w:color="auto"/>
                            <w:right w:val="none" w:sz="0" w:space="0" w:color="auto"/>
                          </w:divBdr>
                        </w:div>
                        <w:div w:id="1950042894">
                          <w:marLeft w:val="0"/>
                          <w:marRight w:val="0"/>
                          <w:marTop w:val="0"/>
                          <w:marBottom w:val="0"/>
                          <w:divBdr>
                            <w:top w:val="none" w:sz="0" w:space="0" w:color="auto"/>
                            <w:left w:val="none" w:sz="0" w:space="0" w:color="auto"/>
                            <w:bottom w:val="none" w:sz="0" w:space="0" w:color="auto"/>
                            <w:right w:val="none" w:sz="0" w:space="0" w:color="auto"/>
                          </w:divBdr>
                        </w:div>
                        <w:div w:id="1917862790">
                          <w:marLeft w:val="0"/>
                          <w:marRight w:val="0"/>
                          <w:marTop w:val="0"/>
                          <w:marBottom w:val="0"/>
                          <w:divBdr>
                            <w:top w:val="none" w:sz="0" w:space="0" w:color="auto"/>
                            <w:left w:val="none" w:sz="0" w:space="0" w:color="auto"/>
                            <w:bottom w:val="none" w:sz="0" w:space="0" w:color="auto"/>
                            <w:right w:val="none" w:sz="0" w:space="0" w:color="auto"/>
                          </w:divBdr>
                        </w:div>
                        <w:div w:id="19596394">
                          <w:marLeft w:val="0"/>
                          <w:marRight w:val="0"/>
                          <w:marTop w:val="0"/>
                          <w:marBottom w:val="0"/>
                          <w:divBdr>
                            <w:top w:val="none" w:sz="0" w:space="0" w:color="auto"/>
                            <w:left w:val="none" w:sz="0" w:space="0" w:color="auto"/>
                            <w:bottom w:val="none" w:sz="0" w:space="0" w:color="auto"/>
                            <w:right w:val="none" w:sz="0" w:space="0" w:color="auto"/>
                          </w:divBdr>
                        </w:div>
                        <w:div w:id="1729526305">
                          <w:marLeft w:val="0"/>
                          <w:marRight w:val="0"/>
                          <w:marTop w:val="0"/>
                          <w:marBottom w:val="0"/>
                          <w:divBdr>
                            <w:top w:val="none" w:sz="0" w:space="0" w:color="auto"/>
                            <w:left w:val="none" w:sz="0" w:space="0" w:color="auto"/>
                            <w:bottom w:val="none" w:sz="0" w:space="0" w:color="auto"/>
                            <w:right w:val="none" w:sz="0" w:space="0" w:color="auto"/>
                          </w:divBdr>
                        </w:div>
                        <w:div w:id="1914703354">
                          <w:marLeft w:val="0"/>
                          <w:marRight w:val="0"/>
                          <w:marTop w:val="0"/>
                          <w:marBottom w:val="0"/>
                          <w:divBdr>
                            <w:top w:val="none" w:sz="0" w:space="0" w:color="auto"/>
                            <w:left w:val="none" w:sz="0" w:space="0" w:color="auto"/>
                            <w:bottom w:val="none" w:sz="0" w:space="0" w:color="auto"/>
                            <w:right w:val="none" w:sz="0" w:space="0" w:color="auto"/>
                          </w:divBdr>
                        </w:div>
                      </w:divsChild>
                    </w:div>
                    <w:div w:id="1287470416">
                      <w:marLeft w:val="0"/>
                      <w:marRight w:val="0"/>
                      <w:marTop w:val="0"/>
                      <w:marBottom w:val="0"/>
                      <w:divBdr>
                        <w:top w:val="none" w:sz="0" w:space="0" w:color="auto"/>
                        <w:left w:val="none" w:sz="0" w:space="0" w:color="auto"/>
                        <w:bottom w:val="none" w:sz="0" w:space="0" w:color="auto"/>
                        <w:right w:val="none" w:sz="0" w:space="0" w:color="auto"/>
                      </w:divBdr>
                      <w:divsChild>
                        <w:div w:id="112595319">
                          <w:marLeft w:val="0"/>
                          <w:marRight w:val="0"/>
                          <w:marTop w:val="0"/>
                          <w:marBottom w:val="0"/>
                          <w:divBdr>
                            <w:top w:val="none" w:sz="0" w:space="0" w:color="auto"/>
                            <w:left w:val="none" w:sz="0" w:space="0" w:color="auto"/>
                            <w:bottom w:val="none" w:sz="0" w:space="0" w:color="auto"/>
                            <w:right w:val="none" w:sz="0" w:space="0" w:color="auto"/>
                          </w:divBdr>
                        </w:div>
                        <w:div w:id="693774261">
                          <w:marLeft w:val="0"/>
                          <w:marRight w:val="0"/>
                          <w:marTop w:val="0"/>
                          <w:marBottom w:val="0"/>
                          <w:divBdr>
                            <w:top w:val="none" w:sz="0" w:space="0" w:color="auto"/>
                            <w:left w:val="none" w:sz="0" w:space="0" w:color="auto"/>
                            <w:bottom w:val="none" w:sz="0" w:space="0" w:color="auto"/>
                            <w:right w:val="none" w:sz="0" w:space="0" w:color="auto"/>
                          </w:divBdr>
                        </w:div>
                        <w:div w:id="1771587666">
                          <w:marLeft w:val="0"/>
                          <w:marRight w:val="0"/>
                          <w:marTop w:val="0"/>
                          <w:marBottom w:val="0"/>
                          <w:divBdr>
                            <w:top w:val="none" w:sz="0" w:space="0" w:color="auto"/>
                            <w:left w:val="none" w:sz="0" w:space="0" w:color="auto"/>
                            <w:bottom w:val="none" w:sz="0" w:space="0" w:color="auto"/>
                            <w:right w:val="none" w:sz="0" w:space="0" w:color="auto"/>
                          </w:divBdr>
                        </w:div>
                        <w:div w:id="116143444">
                          <w:marLeft w:val="0"/>
                          <w:marRight w:val="0"/>
                          <w:marTop w:val="0"/>
                          <w:marBottom w:val="0"/>
                          <w:divBdr>
                            <w:top w:val="none" w:sz="0" w:space="0" w:color="auto"/>
                            <w:left w:val="none" w:sz="0" w:space="0" w:color="auto"/>
                            <w:bottom w:val="none" w:sz="0" w:space="0" w:color="auto"/>
                            <w:right w:val="none" w:sz="0" w:space="0" w:color="auto"/>
                          </w:divBdr>
                        </w:div>
                        <w:div w:id="1900508095">
                          <w:marLeft w:val="0"/>
                          <w:marRight w:val="0"/>
                          <w:marTop w:val="0"/>
                          <w:marBottom w:val="0"/>
                          <w:divBdr>
                            <w:top w:val="none" w:sz="0" w:space="0" w:color="auto"/>
                            <w:left w:val="none" w:sz="0" w:space="0" w:color="auto"/>
                            <w:bottom w:val="none" w:sz="0" w:space="0" w:color="auto"/>
                            <w:right w:val="none" w:sz="0" w:space="0" w:color="auto"/>
                          </w:divBdr>
                        </w:div>
                        <w:div w:id="198586304">
                          <w:marLeft w:val="0"/>
                          <w:marRight w:val="0"/>
                          <w:marTop w:val="0"/>
                          <w:marBottom w:val="0"/>
                          <w:divBdr>
                            <w:top w:val="none" w:sz="0" w:space="0" w:color="auto"/>
                            <w:left w:val="none" w:sz="0" w:space="0" w:color="auto"/>
                            <w:bottom w:val="none" w:sz="0" w:space="0" w:color="auto"/>
                            <w:right w:val="none" w:sz="0" w:space="0" w:color="auto"/>
                          </w:divBdr>
                        </w:div>
                        <w:div w:id="11303058">
                          <w:marLeft w:val="0"/>
                          <w:marRight w:val="0"/>
                          <w:marTop w:val="0"/>
                          <w:marBottom w:val="0"/>
                          <w:divBdr>
                            <w:top w:val="none" w:sz="0" w:space="0" w:color="auto"/>
                            <w:left w:val="none" w:sz="0" w:space="0" w:color="auto"/>
                            <w:bottom w:val="none" w:sz="0" w:space="0" w:color="auto"/>
                            <w:right w:val="none" w:sz="0" w:space="0" w:color="auto"/>
                          </w:divBdr>
                        </w:div>
                        <w:div w:id="367225404">
                          <w:marLeft w:val="0"/>
                          <w:marRight w:val="0"/>
                          <w:marTop w:val="0"/>
                          <w:marBottom w:val="0"/>
                          <w:divBdr>
                            <w:top w:val="none" w:sz="0" w:space="0" w:color="auto"/>
                            <w:left w:val="none" w:sz="0" w:space="0" w:color="auto"/>
                            <w:bottom w:val="none" w:sz="0" w:space="0" w:color="auto"/>
                            <w:right w:val="none" w:sz="0" w:space="0" w:color="auto"/>
                          </w:divBdr>
                        </w:div>
                        <w:div w:id="577907877">
                          <w:marLeft w:val="0"/>
                          <w:marRight w:val="0"/>
                          <w:marTop w:val="0"/>
                          <w:marBottom w:val="0"/>
                          <w:divBdr>
                            <w:top w:val="none" w:sz="0" w:space="0" w:color="auto"/>
                            <w:left w:val="none" w:sz="0" w:space="0" w:color="auto"/>
                            <w:bottom w:val="none" w:sz="0" w:space="0" w:color="auto"/>
                            <w:right w:val="none" w:sz="0" w:space="0" w:color="auto"/>
                          </w:divBdr>
                        </w:div>
                      </w:divsChild>
                    </w:div>
                    <w:div w:id="1297183120">
                      <w:marLeft w:val="0"/>
                      <w:marRight w:val="0"/>
                      <w:marTop w:val="0"/>
                      <w:marBottom w:val="0"/>
                      <w:divBdr>
                        <w:top w:val="none" w:sz="0" w:space="0" w:color="auto"/>
                        <w:left w:val="none" w:sz="0" w:space="0" w:color="auto"/>
                        <w:bottom w:val="none" w:sz="0" w:space="0" w:color="auto"/>
                        <w:right w:val="none" w:sz="0" w:space="0" w:color="auto"/>
                      </w:divBdr>
                      <w:divsChild>
                        <w:div w:id="786851504">
                          <w:marLeft w:val="0"/>
                          <w:marRight w:val="0"/>
                          <w:marTop w:val="0"/>
                          <w:marBottom w:val="0"/>
                          <w:divBdr>
                            <w:top w:val="none" w:sz="0" w:space="0" w:color="auto"/>
                            <w:left w:val="none" w:sz="0" w:space="0" w:color="auto"/>
                            <w:bottom w:val="none" w:sz="0" w:space="0" w:color="auto"/>
                            <w:right w:val="none" w:sz="0" w:space="0" w:color="auto"/>
                          </w:divBdr>
                        </w:div>
                        <w:div w:id="119032471">
                          <w:marLeft w:val="0"/>
                          <w:marRight w:val="0"/>
                          <w:marTop w:val="0"/>
                          <w:marBottom w:val="0"/>
                          <w:divBdr>
                            <w:top w:val="none" w:sz="0" w:space="0" w:color="auto"/>
                            <w:left w:val="none" w:sz="0" w:space="0" w:color="auto"/>
                            <w:bottom w:val="none" w:sz="0" w:space="0" w:color="auto"/>
                            <w:right w:val="none" w:sz="0" w:space="0" w:color="auto"/>
                          </w:divBdr>
                        </w:div>
                        <w:div w:id="193664555">
                          <w:marLeft w:val="0"/>
                          <w:marRight w:val="0"/>
                          <w:marTop w:val="0"/>
                          <w:marBottom w:val="0"/>
                          <w:divBdr>
                            <w:top w:val="none" w:sz="0" w:space="0" w:color="auto"/>
                            <w:left w:val="none" w:sz="0" w:space="0" w:color="auto"/>
                            <w:bottom w:val="none" w:sz="0" w:space="0" w:color="auto"/>
                            <w:right w:val="none" w:sz="0" w:space="0" w:color="auto"/>
                          </w:divBdr>
                        </w:div>
                        <w:div w:id="708797750">
                          <w:marLeft w:val="0"/>
                          <w:marRight w:val="0"/>
                          <w:marTop w:val="0"/>
                          <w:marBottom w:val="0"/>
                          <w:divBdr>
                            <w:top w:val="none" w:sz="0" w:space="0" w:color="auto"/>
                            <w:left w:val="none" w:sz="0" w:space="0" w:color="auto"/>
                            <w:bottom w:val="none" w:sz="0" w:space="0" w:color="auto"/>
                            <w:right w:val="none" w:sz="0" w:space="0" w:color="auto"/>
                          </w:divBdr>
                          <w:divsChild>
                            <w:div w:id="1944875732">
                              <w:marLeft w:val="0"/>
                              <w:marRight w:val="0"/>
                              <w:marTop w:val="0"/>
                              <w:marBottom w:val="0"/>
                              <w:divBdr>
                                <w:top w:val="none" w:sz="0" w:space="0" w:color="auto"/>
                                <w:left w:val="none" w:sz="0" w:space="0" w:color="auto"/>
                                <w:bottom w:val="none" w:sz="0" w:space="0" w:color="auto"/>
                                <w:right w:val="none" w:sz="0" w:space="0" w:color="auto"/>
                              </w:divBdr>
                            </w:div>
                            <w:div w:id="1422020061">
                              <w:marLeft w:val="0"/>
                              <w:marRight w:val="0"/>
                              <w:marTop w:val="0"/>
                              <w:marBottom w:val="0"/>
                              <w:divBdr>
                                <w:top w:val="none" w:sz="0" w:space="0" w:color="auto"/>
                                <w:left w:val="none" w:sz="0" w:space="0" w:color="auto"/>
                                <w:bottom w:val="none" w:sz="0" w:space="0" w:color="auto"/>
                                <w:right w:val="none" w:sz="0" w:space="0" w:color="auto"/>
                              </w:divBdr>
                            </w:div>
                          </w:divsChild>
                        </w:div>
                        <w:div w:id="2139954619">
                          <w:marLeft w:val="0"/>
                          <w:marRight w:val="0"/>
                          <w:marTop w:val="0"/>
                          <w:marBottom w:val="0"/>
                          <w:divBdr>
                            <w:top w:val="none" w:sz="0" w:space="0" w:color="auto"/>
                            <w:left w:val="none" w:sz="0" w:space="0" w:color="auto"/>
                            <w:bottom w:val="none" w:sz="0" w:space="0" w:color="auto"/>
                            <w:right w:val="none" w:sz="0" w:space="0" w:color="auto"/>
                          </w:divBdr>
                        </w:div>
                        <w:div w:id="719329772">
                          <w:marLeft w:val="0"/>
                          <w:marRight w:val="0"/>
                          <w:marTop w:val="0"/>
                          <w:marBottom w:val="0"/>
                          <w:divBdr>
                            <w:top w:val="none" w:sz="0" w:space="0" w:color="auto"/>
                            <w:left w:val="none" w:sz="0" w:space="0" w:color="auto"/>
                            <w:bottom w:val="none" w:sz="0" w:space="0" w:color="auto"/>
                            <w:right w:val="none" w:sz="0" w:space="0" w:color="auto"/>
                          </w:divBdr>
                        </w:div>
                        <w:div w:id="314266508">
                          <w:marLeft w:val="0"/>
                          <w:marRight w:val="0"/>
                          <w:marTop w:val="0"/>
                          <w:marBottom w:val="0"/>
                          <w:divBdr>
                            <w:top w:val="none" w:sz="0" w:space="0" w:color="auto"/>
                            <w:left w:val="none" w:sz="0" w:space="0" w:color="auto"/>
                            <w:bottom w:val="none" w:sz="0" w:space="0" w:color="auto"/>
                            <w:right w:val="none" w:sz="0" w:space="0" w:color="auto"/>
                          </w:divBdr>
                        </w:div>
                      </w:divsChild>
                    </w:div>
                    <w:div w:id="1604607242">
                      <w:marLeft w:val="0"/>
                      <w:marRight w:val="0"/>
                      <w:marTop w:val="0"/>
                      <w:marBottom w:val="0"/>
                      <w:divBdr>
                        <w:top w:val="none" w:sz="0" w:space="0" w:color="auto"/>
                        <w:left w:val="none" w:sz="0" w:space="0" w:color="auto"/>
                        <w:bottom w:val="none" w:sz="0" w:space="0" w:color="auto"/>
                        <w:right w:val="none" w:sz="0" w:space="0" w:color="auto"/>
                      </w:divBdr>
                      <w:divsChild>
                        <w:div w:id="1218123209">
                          <w:marLeft w:val="0"/>
                          <w:marRight w:val="0"/>
                          <w:marTop w:val="0"/>
                          <w:marBottom w:val="0"/>
                          <w:divBdr>
                            <w:top w:val="none" w:sz="0" w:space="0" w:color="auto"/>
                            <w:left w:val="none" w:sz="0" w:space="0" w:color="auto"/>
                            <w:bottom w:val="none" w:sz="0" w:space="0" w:color="auto"/>
                            <w:right w:val="none" w:sz="0" w:space="0" w:color="auto"/>
                          </w:divBdr>
                        </w:div>
                        <w:div w:id="1220090252">
                          <w:marLeft w:val="0"/>
                          <w:marRight w:val="0"/>
                          <w:marTop w:val="0"/>
                          <w:marBottom w:val="0"/>
                          <w:divBdr>
                            <w:top w:val="none" w:sz="0" w:space="0" w:color="auto"/>
                            <w:left w:val="none" w:sz="0" w:space="0" w:color="auto"/>
                            <w:bottom w:val="none" w:sz="0" w:space="0" w:color="auto"/>
                            <w:right w:val="none" w:sz="0" w:space="0" w:color="auto"/>
                          </w:divBdr>
                          <w:divsChild>
                            <w:div w:id="1202858288">
                              <w:marLeft w:val="0"/>
                              <w:marRight w:val="0"/>
                              <w:marTop w:val="0"/>
                              <w:marBottom w:val="0"/>
                              <w:divBdr>
                                <w:top w:val="none" w:sz="0" w:space="0" w:color="auto"/>
                                <w:left w:val="none" w:sz="0" w:space="0" w:color="auto"/>
                                <w:bottom w:val="none" w:sz="0" w:space="0" w:color="auto"/>
                                <w:right w:val="none" w:sz="0" w:space="0" w:color="auto"/>
                              </w:divBdr>
                            </w:div>
                            <w:div w:id="774635642">
                              <w:marLeft w:val="0"/>
                              <w:marRight w:val="0"/>
                              <w:marTop w:val="0"/>
                              <w:marBottom w:val="0"/>
                              <w:divBdr>
                                <w:top w:val="none" w:sz="0" w:space="0" w:color="auto"/>
                                <w:left w:val="none" w:sz="0" w:space="0" w:color="auto"/>
                                <w:bottom w:val="none" w:sz="0" w:space="0" w:color="auto"/>
                                <w:right w:val="none" w:sz="0" w:space="0" w:color="auto"/>
                              </w:divBdr>
                            </w:div>
                            <w:div w:id="1057895880">
                              <w:marLeft w:val="0"/>
                              <w:marRight w:val="0"/>
                              <w:marTop w:val="0"/>
                              <w:marBottom w:val="0"/>
                              <w:divBdr>
                                <w:top w:val="none" w:sz="0" w:space="0" w:color="auto"/>
                                <w:left w:val="none" w:sz="0" w:space="0" w:color="auto"/>
                                <w:bottom w:val="none" w:sz="0" w:space="0" w:color="auto"/>
                                <w:right w:val="none" w:sz="0" w:space="0" w:color="auto"/>
                              </w:divBdr>
                            </w:div>
                          </w:divsChild>
                        </w:div>
                        <w:div w:id="503322851">
                          <w:marLeft w:val="0"/>
                          <w:marRight w:val="0"/>
                          <w:marTop w:val="0"/>
                          <w:marBottom w:val="0"/>
                          <w:divBdr>
                            <w:top w:val="none" w:sz="0" w:space="0" w:color="auto"/>
                            <w:left w:val="none" w:sz="0" w:space="0" w:color="auto"/>
                            <w:bottom w:val="none" w:sz="0" w:space="0" w:color="auto"/>
                            <w:right w:val="none" w:sz="0" w:space="0" w:color="auto"/>
                          </w:divBdr>
                          <w:divsChild>
                            <w:div w:id="815609659">
                              <w:marLeft w:val="0"/>
                              <w:marRight w:val="0"/>
                              <w:marTop w:val="0"/>
                              <w:marBottom w:val="0"/>
                              <w:divBdr>
                                <w:top w:val="none" w:sz="0" w:space="0" w:color="auto"/>
                                <w:left w:val="none" w:sz="0" w:space="0" w:color="auto"/>
                                <w:bottom w:val="none" w:sz="0" w:space="0" w:color="auto"/>
                                <w:right w:val="none" w:sz="0" w:space="0" w:color="auto"/>
                              </w:divBdr>
                            </w:div>
                            <w:div w:id="1990284905">
                              <w:marLeft w:val="0"/>
                              <w:marRight w:val="0"/>
                              <w:marTop w:val="0"/>
                              <w:marBottom w:val="0"/>
                              <w:divBdr>
                                <w:top w:val="none" w:sz="0" w:space="0" w:color="auto"/>
                                <w:left w:val="none" w:sz="0" w:space="0" w:color="auto"/>
                                <w:bottom w:val="none" w:sz="0" w:space="0" w:color="auto"/>
                                <w:right w:val="none" w:sz="0" w:space="0" w:color="auto"/>
                              </w:divBdr>
                            </w:div>
                            <w:div w:id="561017861">
                              <w:marLeft w:val="0"/>
                              <w:marRight w:val="0"/>
                              <w:marTop w:val="0"/>
                              <w:marBottom w:val="0"/>
                              <w:divBdr>
                                <w:top w:val="none" w:sz="0" w:space="0" w:color="auto"/>
                                <w:left w:val="none" w:sz="0" w:space="0" w:color="auto"/>
                                <w:bottom w:val="none" w:sz="0" w:space="0" w:color="auto"/>
                                <w:right w:val="none" w:sz="0" w:space="0" w:color="auto"/>
                              </w:divBdr>
                            </w:div>
                            <w:div w:id="2113042571">
                              <w:marLeft w:val="0"/>
                              <w:marRight w:val="0"/>
                              <w:marTop w:val="0"/>
                              <w:marBottom w:val="0"/>
                              <w:divBdr>
                                <w:top w:val="none" w:sz="0" w:space="0" w:color="auto"/>
                                <w:left w:val="none" w:sz="0" w:space="0" w:color="auto"/>
                                <w:bottom w:val="none" w:sz="0" w:space="0" w:color="auto"/>
                                <w:right w:val="none" w:sz="0" w:space="0" w:color="auto"/>
                              </w:divBdr>
                            </w:div>
                            <w:div w:id="134613599">
                              <w:marLeft w:val="0"/>
                              <w:marRight w:val="0"/>
                              <w:marTop w:val="0"/>
                              <w:marBottom w:val="0"/>
                              <w:divBdr>
                                <w:top w:val="none" w:sz="0" w:space="0" w:color="auto"/>
                                <w:left w:val="none" w:sz="0" w:space="0" w:color="auto"/>
                                <w:bottom w:val="none" w:sz="0" w:space="0" w:color="auto"/>
                                <w:right w:val="none" w:sz="0" w:space="0" w:color="auto"/>
                              </w:divBdr>
                            </w:div>
                            <w:div w:id="1911188820">
                              <w:marLeft w:val="0"/>
                              <w:marRight w:val="0"/>
                              <w:marTop w:val="0"/>
                              <w:marBottom w:val="0"/>
                              <w:divBdr>
                                <w:top w:val="none" w:sz="0" w:space="0" w:color="auto"/>
                                <w:left w:val="none" w:sz="0" w:space="0" w:color="auto"/>
                                <w:bottom w:val="none" w:sz="0" w:space="0" w:color="auto"/>
                                <w:right w:val="none" w:sz="0" w:space="0" w:color="auto"/>
                              </w:divBdr>
                            </w:div>
                            <w:div w:id="1337883227">
                              <w:marLeft w:val="0"/>
                              <w:marRight w:val="0"/>
                              <w:marTop w:val="0"/>
                              <w:marBottom w:val="0"/>
                              <w:divBdr>
                                <w:top w:val="none" w:sz="0" w:space="0" w:color="auto"/>
                                <w:left w:val="none" w:sz="0" w:space="0" w:color="auto"/>
                                <w:bottom w:val="none" w:sz="0" w:space="0" w:color="auto"/>
                                <w:right w:val="none" w:sz="0" w:space="0" w:color="auto"/>
                              </w:divBdr>
                            </w:div>
                          </w:divsChild>
                        </w:div>
                        <w:div w:id="676883827">
                          <w:marLeft w:val="0"/>
                          <w:marRight w:val="0"/>
                          <w:marTop w:val="0"/>
                          <w:marBottom w:val="0"/>
                          <w:divBdr>
                            <w:top w:val="none" w:sz="0" w:space="0" w:color="auto"/>
                            <w:left w:val="none" w:sz="0" w:space="0" w:color="auto"/>
                            <w:bottom w:val="none" w:sz="0" w:space="0" w:color="auto"/>
                            <w:right w:val="none" w:sz="0" w:space="0" w:color="auto"/>
                          </w:divBdr>
                          <w:divsChild>
                            <w:div w:id="1485395463">
                              <w:marLeft w:val="0"/>
                              <w:marRight w:val="0"/>
                              <w:marTop w:val="0"/>
                              <w:marBottom w:val="0"/>
                              <w:divBdr>
                                <w:top w:val="none" w:sz="0" w:space="0" w:color="auto"/>
                                <w:left w:val="none" w:sz="0" w:space="0" w:color="auto"/>
                                <w:bottom w:val="none" w:sz="0" w:space="0" w:color="auto"/>
                                <w:right w:val="none" w:sz="0" w:space="0" w:color="auto"/>
                              </w:divBdr>
                            </w:div>
                            <w:div w:id="1761872714">
                              <w:marLeft w:val="0"/>
                              <w:marRight w:val="0"/>
                              <w:marTop w:val="0"/>
                              <w:marBottom w:val="0"/>
                              <w:divBdr>
                                <w:top w:val="none" w:sz="0" w:space="0" w:color="auto"/>
                                <w:left w:val="none" w:sz="0" w:space="0" w:color="auto"/>
                                <w:bottom w:val="none" w:sz="0" w:space="0" w:color="auto"/>
                                <w:right w:val="none" w:sz="0" w:space="0" w:color="auto"/>
                              </w:divBdr>
                            </w:div>
                          </w:divsChild>
                        </w:div>
                        <w:div w:id="1074468011">
                          <w:marLeft w:val="0"/>
                          <w:marRight w:val="0"/>
                          <w:marTop w:val="0"/>
                          <w:marBottom w:val="0"/>
                          <w:divBdr>
                            <w:top w:val="none" w:sz="0" w:space="0" w:color="auto"/>
                            <w:left w:val="none" w:sz="0" w:space="0" w:color="auto"/>
                            <w:bottom w:val="none" w:sz="0" w:space="0" w:color="auto"/>
                            <w:right w:val="none" w:sz="0" w:space="0" w:color="auto"/>
                          </w:divBdr>
                          <w:divsChild>
                            <w:div w:id="1884100718">
                              <w:marLeft w:val="0"/>
                              <w:marRight w:val="0"/>
                              <w:marTop w:val="0"/>
                              <w:marBottom w:val="0"/>
                              <w:divBdr>
                                <w:top w:val="none" w:sz="0" w:space="0" w:color="auto"/>
                                <w:left w:val="none" w:sz="0" w:space="0" w:color="auto"/>
                                <w:bottom w:val="none" w:sz="0" w:space="0" w:color="auto"/>
                                <w:right w:val="none" w:sz="0" w:space="0" w:color="auto"/>
                              </w:divBdr>
                            </w:div>
                          </w:divsChild>
                        </w:div>
                        <w:div w:id="1287927564">
                          <w:marLeft w:val="0"/>
                          <w:marRight w:val="0"/>
                          <w:marTop w:val="0"/>
                          <w:marBottom w:val="0"/>
                          <w:divBdr>
                            <w:top w:val="none" w:sz="0" w:space="0" w:color="auto"/>
                            <w:left w:val="none" w:sz="0" w:space="0" w:color="auto"/>
                            <w:bottom w:val="none" w:sz="0" w:space="0" w:color="auto"/>
                            <w:right w:val="none" w:sz="0" w:space="0" w:color="auto"/>
                          </w:divBdr>
                          <w:divsChild>
                            <w:div w:id="1647126495">
                              <w:marLeft w:val="0"/>
                              <w:marRight w:val="0"/>
                              <w:marTop w:val="0"/>
                              <w:marBottom w:val="0"/>
                              <w:divBdr>
                                <w:top w:val="none" w:sz="0" w:space="0" w:color="auto"/>
                                <w:left w:val="none" w:sz="0" w:space="0" w:color="auto"/>
                                <w:bottom w:val="none" w:sz="0" w:space="0" w:color="auto"/>
                                <w:right w:val="none" w:sz="0" w:space="0" w:color="auto"/>
                              </w:divBdr>
                            </w:div>
                            <w:div w:id="543372592">
                              <w:marLeft w:val="0"/>
                              <w:marRight w:val="0"/>
                              <w:marTop w:val="0"/>
                              <w:marBottom w:val="0"/>
                              <w:divBdr>
                                <w:top w:val="none" w:sz="0" w:space="0" w:color="auto"/>
                                <w:left w:val="none" w:sz="0" w:space="0" w:color="auto"/>
                                <w:bottom w:val="none" w:sz="0" w:space="0" w:color="auto"/>
                                <w:right w:val="none" w:sz="0" w:space="0" w:color="auto"/>
                              </w:divBdr>
                            </w:div>
                            <w:div w:id="3932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558310/f7ee959fd36b5699076b35abf4f52c5c/" TargetMode="External"/><Relationship Id="rId13" Type="http://schemas.openxmlformats.org/officeDocument/2006/relationships/hyperlink" Target="https://base.garant.ru/73662408/" TargetMode="External"/><Relationship Id="rId18" Type="http://schemas.openxmlformats.org/officeDocument/2006/relationships/hyperlink" Target="https://base.garant.ru/75093672/53f89421bbdaf741eb2d1ecc4ddb4c33/" TargetMode="External"/><Relationship Id="rId26" Type="http://schemas.openxmlformats.org/officeDocument/2006/relationships/hyperlink" Target="https://base.garant.ru/75093672/a496d02287c1e8a2f8df9041972293a4/" TargetMode="External"/><Relationship Id="rId39" Type="http://schemas.openxmlformats.org/officeDocument/2006/relationships/hyperlink" Target="https://base.garant.ru/72118668/53f89421bbdaf741eb2d1ecc4ddb4c33/" TargetMode="External"/><Relationship Id="rId3" Type="http://schemas.openxmlformats.org/officeDocument/2006/relationships/settings" Target="settings.xml"/><Relationship Id="rId21" Type="http://schemas.openxmlformats.org/officeDocument/2006/relationships/hyperlink" Target="https://base.garant.ru/75093672/53f89421bbdaf741eb2d1ecc4ddb4c33/" TargetMode="External"/><Relationship Id="rId34" Type="http://schemas.openxmlformats.org/officeDocument/2006/relationships/hyperlink" Target="https://base.garant.ru/70433916/" TargetMode="External"/><Relationship Id="rId42" Type="http://schemas.openxmlformats.org/officeDocument/2006/relationships/hyperlink" Target="https://base.garant.ru/75093672/62ca3c9a93aac147338fa0b3dccb5683/" TargetMode="External"/><Relationship Id="rId7" Type="http://schemas.openxmlformats.org/officeDocument/2006/relationships/hyperlink" Target="https://base.garant.ru/70558310/f7ee959fd36b5699076b35abf4f52c5c/" TargetMode="External"/><Relationship Id="rId12" Type="http://schemas.openxmlformats.org/officeDocument/2006/relationships/hyperlink" Target="https://base.garant.ru/71562372/53f89421bbdaf741eb2d1ecc4ddb4c33/" TargetMode="External"/><Relationship Id="rId17" Type="http://schemas.openxmlformats.org/officeDocument/2006/relationships/hyperlink" Target="https://base.garant.ru/75093672/53f89421bbdaf741eb2d1ecc4ddb4c33/" TargetMode="External"/><Relationship Id="rId25" Type="http://schemas.openxmlformats.org/officeDocument/2006/relationships/hyperlink" Target="https://base.garant.ru/75093672/62ca3c9a93aac147338fa0b3dccb5683/" TargetMode="External"/><Relationship Id="rId33" Type="http://schemas.openxmlformats.org/officeDocument/2006/relationships/hyperlink" Target="https://base.garant.ru/70433916/53f89421bbdaf741eb2d1ecc4ddb4c33/" TargetMode="External"/><Relationship Id="rId38" Type="http://schemas.openxmlformats.org/officeDocument/2006/relationships/hyperlink" Target="https://base.garant.ru/71652970/" TargetMode="External"/><Relationship Id="rId2" Type="http://schemas.openxmlformats.org/officeDocument/2006/relationships/styles" Target="styles.xml"/><Relationship Id="rId16" Type="http://schemas.openxmlformats.org/officeDocument/2006/relationships/hyperlink" Target="https://base.garant.ru/75093672/53f89421bbdaf741eb2d1ecc4ddb4c33/" TargetMode="External"/><Relationship Id="rId20" Type="http://schemas.openxmlformats.org/officeDocument/2006/relationships/hyperlink" Target="https://base.garant.ru/75093672/53f89421bbdaf741eb2d1ecc4ddb4c33/" TargetMode="External"/><Relationship Id="rId29" Type="http://schemas.openxmlformats.org/officeDocument/2006/relationships/hyperlink" Target="https://base.garant.ru/75093672/53f89421bbdaf741eb2d1ecc4ddb4c33/" TargetMode="External"/><Relationship Id="rId41" Type="http://schemas.openxmlformats.org/officeDocument/2006/relationships/hyperlink" Target="https://base.garant.ru/75093672/b89690251be5277812a78962f6302560/" TargetMode="External"/><Relationship Id="rId1" Type="http://schemas.openxmlformats.org/officeDocument/2006/relationships/numbering" Target="numbering.xml"/><Relationship Id="rId6" Type="http://schemas.openxmlformats.org/officeDocument/2006/relationships/hyperlink" Target="https://base.garant.ru/5632903/" TargetMode="External"/><Relationship Id="rId11" Type="http://schemas.openxmlformats.org/officeDocument/2006/relationships/hyperlink" Target="https://base.garant.ru/71270162/" TargetMode="External"/><Relationship Id="rId24" Type="http://schemas.openxmlformats.org/officeDocument/2006/relationships/hyperlink" Target="https://base.garant.ru/75093672/53f89421bbdaf741eb2d1ecc4ddb4c33/" TargetMode="External"/><Relationship Id="rId32" Type="http://schemas.openxmlformats.org/officeDocument/2006/relationships/hyperlink" Target="https://base.garant.ru/70291362/888134b28b1397ffae87a0ab1e117954/" TargetMode="External"/><Relationship Id="rId37" Type="http://schemas.openxmlformats.org/officeDocument/2006/relationships/hyperlink" Target="https://base.garant.ru/70705536/" TargetMode="External"/><Relationship Id="rId40" Type="http://schemas.openxmlformats.org/officeDocument/2006/relationships/hyperlink" Target="https://base.garant.ru/72278570/53f89421bbdaf741eb2d1ecc4ddb4c33/" TargetMode="External"/><Relationship Id="rId45" Type="http://schemas.openxmlformats.org/officeDocument/2006/relationships/theme" Target="theme/theme1.xml"/><Relationship Id="rId5" Type="http://schemas.openxmlformats.org/officeDocument/2006/relationships/hyperlink" Target="https://base.garant.ru/75093672/" TargetMode="External"/><Relationship Id="rId15" Type="http://schemas.openxmlformats.org/officeDocument/2006/relationships/hyperlink" Target="https://base.garant.ru/70807194/53f89421bbdaf741eb2d1ecc4ddb4c33/" TargetMode="External"/><Relationship Id="rId23" Type="http://schemas.openxmlformats.org/officeDocument/2006/relationships/hyperlink" Target="https://base.garant.ru/75093672/53f89421bbdaf741eb2d1ecc4ddb4c33/" TargetMode="External"/><Relationship Id="rId28" Type="http://schemas.openxmlformats.org/officeDocument/2006/relationships/hyperlink" Target="https://base.garant.ru/75093672/53f89421bbdaf741eb2d1ecc4ddb4c33/" TargetMode="External"/><Relationship Id="rId36" Type="http://schemas.openxmlformats.org/officeDocument/2006/relationships/hyperlink" Target="https://base.garant.ru/70639474/53f89421bbdaf741eb2d1ecc4ddb4c33/" TargetMode="External"/><Relationship Id="rId10" Type="http://schemas.openxmlformats.org/officeDocument/2006/relationships/hyperlink" Target="https://base.garant.ru/70666904/" TargetMode="External"/><Relationship Id="rId19" Type="http://schemas.openxmlformats.org/officeDocument/2006/relationships/hyperlink" Target="https://base.garant.ru/75093672/53f89421bbdaf741eb2d1ecc4ddb4c33/" TargetMode="External"/><Relationship Id="rId31" Type="http://schemas.openxmlformats.org/officeDocument/2006/relationships/hyperlink" Target="https://base.garant.ru/71642732/"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se.garant.ru/70558310/" TargetMode="External"/><Relationship Id="rId14" Type="http://schemas.openxmlformats.org/officeDocument/2006/relationships/hyperlink" Target="https://base.garant.ru/75093672/b89690251be5277812a78962f6302560/" TargetMode="External"/><Relationship Id="rId22" Type="http://schemas.openxmlformats.org/officeDocument/2006/relationships/hyperlink" Target="https://base.garant.ru/75093672/53f89421bbdaf741eb2d1ecc4ddb4c33/" TargetMode="External"/><Relationship Id="rId27" Type="http://schemas.openxmlformats.org/officeDocument/2006/relationships/hyperlink" Target="https://base.garant.ru/75093672/53f89421bbdaf741eb2d1ecc4ddb4c33/" TargetMode="External"/><Relationship Id="rId30" Type="http://schemas.openxmlformats.org/officeDocument/2006/relationships/hyperlink" Target="https://base.garant.ru/70807194/53f89421bbdaf741eb2d1ecc4ddb4c33/" TargetMode="External"/><Relationship Id="rId35" Type="http://schemas.openxmlformats.org/officeDocument/2006/relationships/hyperlink" Target="https://base.garant.ru/70581092/53f89421bbdaf741eb2d1ecc4ddb4c33/" TargetMode="External"/><Relationship Id="rId43" Type="http://schemas.openxmlformats.org/officeDocument/2006/relationships/hyperlink" Target="https://base.garant.ru/75093672/a496d02287c1e8a2f8df9041972293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4437</Words>
  <Characters>25294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2021-05-21T11:06:00Z</dcterms:created>
  <dcterms:modified xsi:type="dcterms:W3CDTF">2021-05-21T11:06:00Z</dcterms:modified>
</cp:coreProperties>
</file>